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E5F7A" w14:textId="77777777" w:rsidR="00BD5C57" w:rsidRPr="00E530DB" w:rsidRDefault="00BD5C57" w:rsidP="00282EA1">
      <w:pPr>
        <w:tabs>
          <w:tab w:val="left" w:pos="709"/>
          <w:tab w:val="left" w:pos="1843"/>
        </w:tabs>
        <w:ind w:left="709" w:hanging="709"/>
        <w:jc w:val="center"/>
        <w:rPr>
          <w:rFonts w:ascii="Arial" w:hAnsi="Arial" w:cs="Arial"/>
          <w:b/>
          <w:bCs/>
          <w:sz w:val="20"/>
          <w:szCs w:val="20"/>
          <w:u w:val="single"/>
        </w:rPr>
      </w:pPr>
      <w:r w:rsidRPr="00E530DB">
        <w:rPr>
          <w:rFonts w:ascii="Arial" w:hAnsi="Arial" w:cs="Arial"/>
          <w:b/>
          <w:bCs/>
          <w:sz w:val="20"/>
          <w:szCs w:val="20"/>
          <w:u w:val="single"/>
        </w:rPr>
        <w:t>TERMO DE REFERÊNCIA</w:t>
      </w:r>
    </w:p>
    <w:p w14:paraId="47B1B532" w14:textId="77777777" w:rsidR="00E83CA3" w:rsidRPr="00E530DB" w:rsidRDefault="00E83CA3" w:rsidP="00BD5C57">
      <w:pPr>
        <w:tabs>
          <w:tab w:val="left" w:pos="709"/>
        </w:tabs>
        <w:ind w:left="709" w:hanging="709"/>
        <w:jc w:val="center"/>
        <w:rPr>
          <w:rFonts w:ascii="Arial" w:hAnsi="Arial" w:cs="Arial"/>
          <w:b/>
          <w:bCs/>
          <w:sz w:val="20"/>
          <w:szCs w:val="20"/>
          <w:u w:val="single"/>
        </w:rPr>
      </w:pPr>
    </w:p>
    <w:p w14:paraId="07810BE5" w14:textId="77777777" w:rsidR="00BD5C57" w:rsidRPr="00E530DB" w:rsidRDefault="00BD5C57" w:rsidP="00BD5C57">
      <w:pPr>
        <w:tabs>
          <w:tab w:val="left" w:pos="709"/>
        </w:tabs>
        <w:ind w:left="709" w:hanging="709"/>
        <w:jc w:val="both"/>
        <w:rPr>
          <w:rFonts w:ascii="Arial" w:hAnsi="Arial" w:cs="Arial"/>
          <w:b/>
          <w:bCs/>
          <w:sz w:val="20"/>
          <w:szCs w:val="20"/>
          <w:u w:val="single"/>
        </w:rPr>
      </w:pPr>
    </w:p>
    <w:p w14:paraId="7CB203AA" w14:textId="77777777" w:rsidR="00BD5C57" w:rsidRPr="00C247F1" w:rsidRDefault="00BD5C57" w:rsidP="00DF565D">
      <w:pPr>
        <w:numPr>
          <w:ilvl w:val="0"/>
          <w:numId w:val="3"/>
        </w:numPr>
        <w:tabs>
          <w:tab w:val="left" w:pos="709"/>
        </w:tabs>
        <w:ind w:left="709" w:hanging="709"/>
        <w:jc w:val="both"/>
        <w:rPr>
          <w:rFonts w:ascii="Arial" w:hAnsi="Arial" w:cs="Arial"/>
          <w:b/>
          <w:sz w:val="22"/>
          <w:szCs w:val="22"/>
        </w:rPr>
      </w:pPr>
      <w:r w:rsidRPr="00C247F1">
        <w:rPr>
          <w:rFonts w:ascii="Arial" w:hAnsi="Arial" w:cs="Arial"/>
          <w:b/>
          <w:sz w:val="22"/>
          <w:szCs w:val="22"/>
        </w:rPr>
        <w:t>OBJETO</w:t>
      </w:r>
    </w:p>
    <w:p w14:paraId="544388CB" w14:textId="77777777" w:rsidR="00BD5C57" w:rsidRPr="00C247F1" w:rsidRDefault="00BD5C57" w:rsidP="00DF565D">
      <w:pPr>
        <w:tabs>
          <w:tab w:val="left" w:pos="709"/>
        </w:tabs>
        <w:spacing w:line="-240" w:lineRule="auto"/>
        <w:ind w:left="709" w:right="-1" w:hanging="709"/>
        <w:jc w:val="both"/>
        <w:rPr>
          <w:rFonts w:ascii="Arial" w:hAnsi="Arial" w:cs="Arial"/>
          <w:sz w:val="22"/>
          <w:szCs w:val="22"/>
        </w:rPr>
      </w:pPr>
    </w:p>
    <w:p w14:paraId="1BA78336" w14:textId="18A52B56" w:rsidR="00E577A7" w:rsidRPr="00205655" w:rsidRDefault="00617E38" w:rsidP="00DF565D">
      <w:pPr>
        <w:spacing w:line="259" w:lineRule="auto"/>
        <w:ind w:left="709" w:hanging="1"/>
        <w:jc w:val="both"/>
        <w:rPr>
          <w:rFonts w:ascii="Arial" w:hAnsi="Arial" w:cs="Arial"/>
          <w:sz w:val="22"/>
          <w:szCs w:val="22"/>
        </w:rPr>
      </w:pPr>
      <w:r w:rsidRPr="00617E38">
        <w:rPr>
          <w:rFonts w:ascii="Arial" w:hAnsi="Arial" w:cs="Arial"/>
          <w:sz w:val="22"/>
          <w:szCs w:val="22"/>
        </w:rPr>
        <w:t>Registro de Preços para fornecimento de Geladeira e Frigobar para unidades CAIXA</w:t>
      </w:r>
      <w:r>
        <w:rPr>
          <w:rFonts w:ascii="Arial" w:hAnsi="Arial" w:cs="Arial"/>
          <w:sz w:val="22"/>
          <w:szCs w:val="22"/>
        </w:rPr>
        <w:t>,</w:t>
      </w:r>
      <w:r w:rsidRPr="00617E38">
        <w:rPr>
          <w:rFonts w:ascii="Arial" w:hAnsi="Arial" w:cs="Arial"/>
          <w:sz w:val="22"/>
          <w:szCs w:val="22"/>
        </w:rPr>
        <w:t xml:space="preserve"> em âmbito Nacional, conforme condições e especificações descritas a seguir.  </w:t>
      </w:r>
      <w:r w:rsidR="00D3419C" w:rsidRPr="00205655">
        <w:rPr>
          <w:rFonts w:ascii="Arial" w:hAnsi="Arial" w:cs="Arial"/>
          <w:sz w:val="22"/>
          <w:szCs w:val="22"/>
        </w:rPr>
        <w:t xml:space="preserve"> </w:t>
      </w:r>
    </w:p>
    <w:p w14:paraId="4CF8C552" w14:textId="77777777" w:rsidR="00E530DB" w:rsidRPr="00205655" w:rsidRDefault="00E530DB" w:rsidP="00DF565D">
      <w:pPr>
        <w:tabs>
          <w:tab w:val="left" w:pos="709"/>
        </w:tabs>
        <w:autoSpaceDE w:val="0"/>
        <w:autoSpaceDN w:val="0"/>
        <w:adjustRightInd w:val="0"/>
        <w:ind w:left="709" w:hanging="709"/>
        <w:jc w:val="both"/>
        <w:rPr>
          <w:rFonts w:ascii="Arial" w:hAnsi="Arial" w:cs="Arial"/>
          <w:sz w:val="22"/>
          <w:szCs w:val="22"/>
        </w:rPr>
      </w:pPr>
    </w:p>
    <w:p w14:paraId="7EB6BB25" w14:textId="4868C39E" w:rsidR="00CE30E5" w:rsidRPr="00205655" w:rsidRDefault="00BD5C57" w:rsidP="00DF565D">
      <w:pPr>
        <w:pStyle w:val="PargrafodaLista"/>
        <w:numPr>
          <w:ilvl w:val="1"/>
          <w:numId w:val="3"/>
        </w:numPr>
        <w:tabs>
          <w:tab w:val="left" w:pos="709"/>
        </w:tabs>
        <w:autoSpaceDE w:val="0"/>
        <w:autoSpaceDN w:val="0"/>
        <w:adjustRightInd w:val="0"/>
        <w:ind w:left="709" w:hanging="709"/>
        <w:jc w:val="both"/>
        <w:rPr>
          <w:rFonts w:ascii="Arial" w:hAnsi="Arial" w:cs="Arial"/>
          <w:b/>
          <w:bCs/>
          <w:sz w:val="22"/>
          <w:szCs w:val="22"/>
        </w:rPr>
      </w:pPr>
      <w:r w:rsidRPr="00205655">
        <w:rPr>
          <w:rFonts w:ascii="Arial" w:hAnsi="Arial" w:cs="Arial"/>
          <w:b/>
          <w:bCs/>
          <w:sz w:val="22"/>
          <w:szCs w:val="22"/>
        </w:rPr>
        <w:t>I</w:t>
      </w:r>
      <w:r w:rsidR="00DD76CE" w:rsidRPr="00205655">
        <w:rPr>
          <w:rFonts w:ascii="Arial" w:hAnsi="Arial" w:cs="Arial"/>
          <w:b/>
          <w:bCs/>
          <w:sz w:val="22"/>
          <w:szCs w:val="22"/>
        </w:rPr>
        <w:t>TENS</w:t>
      </w:r>
      <w:r w:rsidR="00E577A7" w:rsidRPr="00205655">
        <w:rPr>
          <w:rFonts w:ascii="Arial" w:hAnsi="Arial" w:cs="Arial"/>
          <w:b/>
          <w:bCs/>
          <w:sz w:val="22"/>
          <w:szCs w:val="22"/>
        </w:rPr>
        <w:t xml:space="preserve"> E </w:t>
      </w:r>
      <w:r w:rsidR="00DD76CE" w:rsidRPr="00205655">
        <w:rPr>
          <w:rFonts w:ascii="Arial" w:hAnsi="Arial" w:cs="Arial"/>
          <w:b/>
          <w:bCs/>
          <w:sz w:val="22"/>
          <w:szCs w:val="22"/>
        </w:rPr>
        <w:t xml:space="preserve">QUANTIDADES </w:t>
      </w:r>
    </w:p>
    <w:p w14:paraId="4AE5A985" w14:textId="77777777" w:rsidR="00E577A7" w:rsidRPr="00205655" w:rsidRDefault="00E577A7" w:rsidP="00DF565D">
      <w:pPr>
        <w:tabs>
          <w:tab w:val="left" w:pos="709"/>
        </w:tabs>
        <w:autoSpaceDE w:val="0"/>
        <w:autoSpaceDN w:val="0"/>
        <w:adjustRightInd w:val="0"/>
        <w:ind w:left="709" w:hanging="709"/>
        <w:jc w:val="both"/>
        <w:rPr>
          <w:rFonts w:ascii="Arial" w:hAnsi="Arial" w:cs="Arial"/>
          <w:sz w:val="22"/>
          <w:szCs w:val="22"/>
        </w:rPr>
      </w:pPr>
    </w:p>
    <w:p w14:paraId="0194F3C1" w14:textId="1AD83B91" w:rsidR="00D3419C" w:rsidRPr="00D048D2" w:rsidRDefault="00D3419C" w:rsidP="00DF565D">
      <w:pPr>
        <w:ind w:left="709" w:hanging="1"/>
        <w:jc w:val="both"/>
        <w:rPr>
          <w:rFonts w:ascii="Arial" w:hAnsi="Arial" w:cs="Arial"/>
          <w:sz w:val="22"/>
          <w:szCs w:val="22"/>
        </w:rPr>
      </w:pPr>
      <w:r w:rsidRPr="00D048D2">
        <w:rPr>
          <w:rFonts w:ascii="Arial" w:hAnsi="Arial" w:cs="Arial"/>
          <w:sz w:val="22"/>
          <w:szCs w:val="22"/>
        </w:rPr>
        <w:t xml:space="preserve">Fornecimento de </w:t>
      </w:r>
      <w:r w:rsidR="00F115C7" w:rsidRPr="00D048D2">
        <w:rPr>
          <w:rFonts w:ascii="Arial" w:hAnsi="Arial" w:cs="Arial"/>
          <w:sz w:val="22"/>
          <w:szCs w:val="22"/>
        </w:rPr>
        <w:t>3.194</w:t>
      </w:r>
      <w:r w:rsidR="00080B52" w:rsidRPr="00D048D2">
        <w:rPr>
          <w:rFonts w:ascii="Arial" w:hAnsi="Arial" w:cs="Arial"/>
          <w:sz w:val="22"/>
          <w:szCs w:val="22"/>
        </w:rPr>
        <w:t xml:space="preserve"> geladeiras e 400 frigobares </w:t>
      </w:r>
      <w:r w:rsidRPr="00D048D2">
        <w:rPr>
          <w:rFonts w:ascii="Arial" w:hAnsi="Arial" w:cs="Arial"/>
          <w:sz w:val="22"/>
          <w:szCs w:val="22"/>
        </w:rPr>
        <w:t>para unidades CAIXA em REGIAO I - (Estados de SÃO PAULO, GO</w:t>
      </w:r>
      <w:r w:rsidR="00D048D2">
        <w:rPr>
          <w:rFonts w:ascii="Arial" w:hAnsi="Arial" w:cs="Arial"/>
          <w:sz w:val="22"/>
          <w:szCs w:val="22"/>
        </w:rPr>
        <w:t>I</w:t>
      </w:r>
      <w:r w:rsidR="00B451BF">
        <w:rPr>
          <w:rFonts w:ascii="Arial" w:hAnsi="Arial" w:cs="Arial"/>
          <w:sz w:val="22"/>
          <w:szCs w:val="22"/>
        </w:rPr>
        <w:t>Á</w:t>
      </w:r>
      <w:r w:rsidRPr="00D048D2">
        <w:rPr>
          <w:rFonts w:ascii="Arial" w:hAnsi="Arial" w:cs="Arial"/>
          <w:sz w:val="22"/>
          <w:szCs w:val="22"/>
        </w:rPr>
        <w:t xml:space="preserve">S, MATO GROSSO, MATO GROSSO DO SUL, DISTRITO FEDERAL, ACRE, AMAZONAS, RORAIMA, </w:t>
      </w:r>
      <w:r w:rsidR="00B451BF">
        <w:rPr>
          <w:rFonts w:ascii="Arial" w:hAnsi="Arial" w:cs="Arial"/>
          <w:sz w:val="22"/>
          <w:szCs w:val="22"/>
        </w:rPr>
        <w:t>RONDÔNIA</w:t>
      </w:r>
      <w:r w:rsidRPr="00D048D2">
        <w:rPr>
          <w:rFonts w:ascii="Arial" w:hAnsi="Arial" w:cs="Arial"/>
          <w:sz w:val="22"/>
          <w:szCs w:val="22"/>
        </w:rPr>
        <w:t xml:space="preserve">, AMAPÁ, PARÁ, TOCANTINS, BAHIA, MARANHÃO, </w:t>
      </w:r>
      <w:r w:rsidR="00B451BF">
        <w:rPr>
          <w:rFonts w:ascii="Arial" w:hAnsi="Arial" w:cs="Arial"/>
          <w:sz w:val="22"/>
          <w:szCs w:val="22"/>
        </w:rPr>
        <w:t>PIAUÍ</w:t>
      </w:r>
      <w:r w:rsidRPr="00D048D2">
        <w:rPr>
          <w:rFonts w:ascii="Arial" w:hAnsi="Arial" w:cs="Arial"/>
          <w:sz w:val="22"/>
          <w:szCs w:val="22"/>
        </w:rPr>
        <w:t xml:space="preserve">, CEARÁ, RIO GRANDE DO NORTE, </w:t>
      </w:r>
      <w:r w:rsidR="00B451BF">
        <w:rPr>
          <w:rFonts w:ascii="Arial" w:hAnsi="Arial" w:cs="Arial"/>
          <w:sz w:val="22"/>
          <w:szCs w:val="22"/>
        </w:rPr>
        <w:t>PARAÍBA</w:t>
      </w:r>
      <w:r w:rsidRPr="00D048D2">
        <w:rPr>
          <w:rFonts w:ascii="Arial" w:hAnsi="Arial" w:cs="Arial"/>
          <w:sz w:val="22"/>
          <w:szCs w:val="22"/>
        </w:rPr>
        <w:t>, PERNAMBUCO, ALAGOAS E SERGIPE) e REGIÃO II - (Estados de RIO DE JANEIRO, ESPÍRITO SANTO, PARANÁ, SANTA CATARINA, RIO GRANDE DO SUL E MINAS GERAIS).</w:t>
      </w:r>
    </w:p>
    <w:p w14:paraId="0D637495" w14:textId="77777777" w:rsidR="00E577A7" w:rsidRPr="00205655" w:rsidRDefault="00E577A7" w:rsidP="00E577A7">
      <w:pPr>
        <w:tabs>
          <w:tab w:val="left" w:pos="709"/>
        </w:tabs>
        <w:autoSpaceDE w:val="0"/>
        <w:autoSpaceDN w:val="0"/>
        <w:adjustRightInd w:val="0"/>
        <w:jc w:val="both"/>
        <w:rPr>
          <w:rFonts w:ascii="Arial" w:hAnsi="Arial" w:cs="Arial"/>
          <w:sz w:val="22"/>
          <w:szCs w:val="22"/>
        </w:rPr>
      </w:pPr>
    </w:p>
    <w:p w14:paraId="3EAE8673" w14:textId="77777777" w:rsidR="00E577A7" w:rsidRPr="00205655" w:rsidRDefault="00E577A7" w:rsidP="00E577A7">
      <w:pPr>
        <w:pStyle w:val="PargrafodaLista"/>
        <w:tabs>
          <w:tab w:val="left" w:pos="709"/>
        </w:tabs>
        <w:autoSpaceDE w:val="0"/>
        <w:autoSpaceDN w:val="0"/>
        <w:adjustRightInd w:val="0"/>
        <w:ind w:left="360"/>
        <w:jc w:val="both"/>
        <w:rPr>
          <w:rFonts w:ascii="Arial" w:hAnsi="Arial" w:cs="Arial"/>
          <w:sz w:val="22"/>
          <w:szCs w:val="22"/>
        </w:rPr>
      </w:pPr>
    </w:p>
    <w:tbl>
      <w:tblPr>
        <w:tblStyle w:val="TableGrid"/>
        <w:tblW w:w="9698" w:type="dxa"/>
        <w:tblInd w:w="145" w:type="dxa"/>
        <w:tblCellMar>
          <w:top w:w="41" w:type="dxa"/>
          <w:left w:w="66" w:type="dxa"/>
          <w:right w:w="12" w:type="dxa"/>
        </w:tblCellMar>
        <w:tblLook w:val="04A0" w:firstRow="1" w:lastRow="0" w:firstColumn="1" w:lastColumn="0" w:noHBand="0" w:noVBand="1"/>
      </w:tblPr>
      <w:tblGrid>
        <w:gridCol w:w="5194"/>
        <w:gridCol w:w="2163"/>
        <w:gridCol w:w="2341"/>
      </w:tblGrid>
      <w:tr w:rsidR="00D3419C" w:rsidRPr="00205655" w14:paraId="1AF6A736" w14:textId="77777777" w:rsidTr="004109E2">
        <w:trPr>
          <w:trHeight w:val="816"/>
        </w:trPr>
        <w:tc>
          <w:tcPr>
            <w:tcW w:w="5194" w:type="dxa"/>
            <w:tcBorders>
              <w:top w:val="nil"/>
              <w:left w:val="single" w:sz="6" w:space="0" w:color="000000"/>
              <w:bottom w:val="single" w:sz="6" w:space="0" w:color="000000"/>
              <w:right w:val="single" w:sz="6" w:space="0" w:color="000000"/>
            </w:tcBorders>
            <w:shd w:val="clear" w:color="auto" w:fill="00B050"/>
            <w:vAlign w:val="center"/>
          </w:tcPr>
          <w:p w14:paraId="4D02A57C" w14:textId="77777777" w:rsidR="00D3419C" w:rsidRPr="00205655" w:rsidRDefault="00D3419C" w:rsidP="004109E2">
            <w:pPr>
              <w:spacing w:line="259" w:lineRule="auto"/>
              <w:ind w:right="79"/>
              <w:jc w:val="center"/>
              <w:rPr>
                <w:rFonts w:ascii="Arial" w:hAnsi="Arial" w:cs="Arial"/>
                <w:sz w:val="22"/>
                <w:szCs w:val="22"/>
              </w:rPr>
            </w:pPr>
            <w:r w:rsidRPr="00205655">
              <w:rPr>
                <w:rFonts w:ascii="Arial" w:eastAsia="Calibri" w:hAnsi="Arial" w:cs="Arial"/>
                <w:b/>
                <w:sz w:val="22"/>
                <w:szCs w:val="22"/>
              </w:rPr>
              <w:t xml:space="preserve">REGIÕES </w:t>
            </w:r>
          </w:p>
        </w:tc>
        <w:tc>
          <w:tcPr>
            <w:tcW w:w="2163" w:type="dxa"/>
            <w:tcBorders>
              <w:top w:val="nil"/>
              <w:left w:val="single" w:sz="6" w:space="0" w:color="000000"/>
              <w:bottom w:val="single" w:sz="6" w:space="0" w:color="000000"/>
              <w:right w:val="single" w:sz="6" w:space="0" w:color="000000"/>
            </w:tcBorders>
            <w:shd w:val="clear" w:color="auto" w:fill="00B050"/>
          </w:tcPr>
          <w:p w14:paraId="60064D83" w14:textId="77777777" w:rsidR="00283AA9" w:rsidRPr="00205655" w:rsidRDefault="00283AA9" w:rsidP="00283AA9">
            <w:pPr>
              <w:spacing w:line="259" w:lineRule="auto"/>
              <w:ind w:right="79"/>
              <w:rPr>
                <w:rFonts w:ascii="Arial" w:hAnsi="Arial" w:cs="Arial"/>
                <w:b/>
                <w:sz w:val="22"/>
                <w:szCs w:val="22"/>
              </w:rPr>
            </w:pPr>
          </w:p>
          <w:p w14:paraId="7993771C" w14:textId="20B95653" w:rsidR="00283AA9" w:rsidRPr="00205655" w:rsidRDefault="00283AA9" w:rsidP="00205655">
            <w:pPr>
              <w:spacing w:line="259" w:lineRule="auto"/>
              <w:ind w:right="79"/>
              <w:jc w:val="center"/>
              <w:rPr>
                <w:rFonts w:ascii="Arial" w:hAnsi="Arial" w:cs="Arial"/>
                <w:b/>
                <w:sz w:val="22"/>
                <w:szCs w:val="22"/>
              </w:rPr>
            </w:pPr>
            <w:r w:rsidRPr="00205655">
              <w:rPr>
                <w:rFonts w:ascii="Arial" w:hAnsi="Arial" w:cs="Arial"/>
                <w:b/>
                <w:sz w:val="22"/>
                <w:szCs w:val="22"/>
              </w:rPr>
              <w:t>GELADEIRA</w:t>
            </w:r>
          </w:p>
        </w:tc>
        <w:tc>
          <w:tcPr>
            <w:tcW w:w="2341" w:type="dxa"/>
            <w:tcBorders>
              <w:top w:val="nil"/>
              <w:left w:val="single" w:sz="6" w:space="0" w:color="000000"/>
              <w:bottom w:val="single" w:sz="6" w:space="0" w:color="000000"/>
              <w:right w:val="single" w:sz="6" w:space="0" w:color="000000"/>
            </w:tcBorders>
            <w:shd w:val="clear" w:color="auto" w:fill="00B050"/>
            <w:vAlign w:val="center"/>
          </w:tcPr>
          <w:p w14:paraId="294D710C" w14:textId="01316FDC" w:rsidR="00D3419C" w:rsidRPr="00205655" w:rsidRDefault="00283AA9" w:rsidP="004109E2">
            <w:pPr>
              <w:spacing w:line="259" w:lineRule="auto"/>
              <w:ind w:right="37"/>
              <w:jc w:val="center"/>
              <w:rPr>
                <w:rFonts w:ascii="Arial" w:hAnsi="Arial" w:cs="Arial"/>
                <w:sz w:val="22"/>
                <w:szCs w:val="22"/>
              </w:rPr>
            </w:pPr>
            <w:r w:rsidRPr="00205655">
              <w:rPr>
                <w:rFonts w:ascii="Arial" w:eastAsia="Calibri" w:hAnsi="Arial" w:cs="Arial"/>
                <w:b/>
                <w:sz w:val="22"/>
                <w:szCs w:val="22"/>
              </w:rPr>
              <w:t>FRIGOBAR</w:t>
            </w:r>
          </w:p>
        </w:tc>
      </w:tr>
      <w:tr w:rsidR="00283AA9" w:rsidRPr="00205655" w14:paraId="4A12BFB7" w14:textId="77777777" w:rsidTr="004109E2">
        <w:trPr>
          <w:trHeight w:val="1818"/>
        </w:trPr>
        <w:tc>
          <w:tcPr>
            <w:tcW w:w="5194" w:type="dxa"/>
            <w:tcBorders>
              <w:top w:val="single" w:sz="6" w:space="0" w:color="000000"/>
              <w:left w:val="single" w:sz="6" w:space="0" w:color="000000"/>
              <w:bottom w:val="single" w:sz="6" w:space="0" w:color="000000"/>
              <w:right w:val="single" w:sz="6" w:space="0" w:color="000000"/>
            </w:tcBorders>
            <w:shd w:val="clear" w:color="auto" w:fill="FCE4D6"/>
          </w:tcPr>
          <w:p w14:paraId="037991E5" w14:textId="2862CEBB" w:rsidR="00283AA9" w:rsidRPr="00205655" w:rsidRDefault="00283AA9" w:rsidP="00283AA9">
            <w:pPr>
              <w:spacing w:line="259" w:lineRule="auto"/>
              <w:ind w:right="72"/>
              <w:jc w:val="center"/>
              <w:rPr>
                <w:rFonts w:ascii="Arial" w:hAnsi="Arial" w:cs="Arial"/>
                <w:sz w:val="22"/>
                <w:szCs w:val="22"/>
              </w:rPr>
            </w:pPr>
            <w:r w:rsidRPr="00205655">
              <w:rPr>
                <w:rFonts w:ascii="Arial" w:eastAsia="Calibri" w:hAnsi="Arial" w:cs="Arial"/>
                <w:b/>
                <w:sz w:val="22"/>
                <w:szCs w:val="22"/>
              </w:rPr>
              <w:t xml:space="preserve">REGIÃO I </w:t>
            </w:r>
            <w:r w:rsidRPr="00205655">
              <w:rPr>
                <w:rFonts w:ascii="Arial" w:eastAsia="Calibri" w:hAnsi="Arial" w:cs="Arial"/>
                <w:sz w:val="22"/>
                <w:szCs w:val="22"/>
              </w:rPr>
              <w:t xml:space="preserve">(ESTADOS DE </w:t>
            </w:r>
            <w:r w:rsidRPr="00205655">
              <w:rPr>
                <w:rFonts w:ascii="Arial" w:hAnsi="Arial" w:cs="Arial"/>
                <w:sz w:val="22"/>
                <w:szCs w:val="22"/>
              </w:rPr>
              <w:t xml:space="preserve">SÃO PAULO, </w:t>
            </w:r>
            <w:r w:rsidR="00B451BF">
              <w:rPr>
                <w:rFonts w:ascii="Arial" w:hAnsi="Arial" w:cs="Arial"/>
                <w:sz w:val="22"/>
                <w:szCs w:val="22"/>
              </w:rPr>
              <w:t>GOIÁS</w:t>
            </w:r>
            <w:r w:rsidRPr="00205655">
              <w:rPr>
                <w:rFonts w:ascii="Arial" w:hAnsi="Arial" w:cs="Arial"/>
                <w:sz w:val="22"/>
                <w:szCs w:val="22"/>
              </w:rPr>
              <w:t xml:space="preserve">, </w:t>
            </w:r>
          </w:p>
          <w:p w14:paraId="69DEB869" w14:textId="77777777" w:rsidR="00283AA9" w:rsidRPr="00205655" w:rsidRDefault="00283AA9" w:rsidP="00283AA9">
            <w:pPr>
              <w:spacing w:line="259" w:lineRule="auto"/>
              <w:ind w:right="77"/>
              <w:jc w:val="center"/>
              <w:rPr>
                <w:rFonts w:ascii="Arial" w:hAnsi="Arial" w:cs="Arial"/>
                <w:sz w:val="22"/>
                <w:szCs w:val="22"/>
              </w:rPr>
            </w:pPr>
            <w:r w:rsidRPr="00205655">
              <w:rPr>
                <w:rFonts w:ascii="Arial" w:hAnsi="Arial" w:cs="Arial"/>
                <w:sz w:val="22"/>
                <w:szCs w:val="22"/>
              </w:rPr>
              <w:t xml:space="preserve">MATO GROSSO, MATO GROSSO DO SUL, </w:t>
            </w:r>
          </w:p>
          <w:p w14:paraId="20557328" w14:textId="0CC7ACFD" w:rsidR="00283AA9" w:rsidRPr="00205655" w:rsidRDefault="00283AA9" w:rsidP="00283AA9">
            <w:pPr>
              <w:spacing w:line="237" w:lineRule="auto"/>
              <w:jc w:val="center"/>
              <w:rPr>
                <w:rFonts w:ascii="Arial" w:hAnsi="Arial" w:cs="Arial"/>
                <w:sz w:val="22"/>
                <w:szCs w:val="22"/>
              </w:rPr>
            </w:pPr>
            <w:r w:rsidRPr="00205655">
              <w:rPr>
                <w:rFonts w:ascii="Arial" w:hAnsi="Arial" w:cs="Arial"/>
                <w:sz w:val="22"/>
                <w:szCs w:val="22"/>
              </w:rPr>
              <w:t xml:space="preserve">DISTRITO FEDERAL, ACRE, AMAZONAS, RORAIMA, </w:t>
            </w:r>
            <w:r w:rsidR="00B451BF">
              <w:rPr>
                <w:rFonts w:ascii="Arial" w:hAnsi="Arial" w:cs="Arial"/>
                <w:sz w:val="22"/>
                <w:szCs w:val="22"/>
              </w:rPr>
              <w:t>RONDÔNIA</w:t>
            </w:r>
            <w:r w:rsidRPr="00205655">
              <w:rPr>
                <w:rFonts w:ascii="Arial" w:hAnsi="Arial" w:cs="Arial"/>
                <w:sz w:val="22"/>
                <w:szCs w:val="22"/>
              </w:rPr>
              <w:t xml:space="preserve">, AMAPÁ, PARÁ, </w:t>
            </w:r>
          </w:p>
          <w:p w14:paraId="092F854D" w14:textId="2B4AFCA8" w:rsidR="00283AA9" w:rsidRPr="00205655" w:rsidRDefault="00283AA9" w:rsidP="00283AA9">
            <w:pPr>
              <w:spacing w:line="259" w:lineRule="auto"/>
              <w:ind w:right="58"/>
              <w:jc w:val="center"/>
              <w:rPr>
                <w:rFonts w:ascii="Arial" w:hAnsi="Arial" w:cs="Arial"/>
                <w:sz w:val="22"/>
                <w:szCs w:val="22"/>
              </w:rPr>
            </w:pPr>
            <w:r w:rsidRPr="00205655">
              <w:rPr>
                <w:rFonts w:ascii="Arial" w:hAnsi="Arial" w:cs="Arial"/>
                <w:sz w:val="22"/>
                <w:szCs w:val="22"/>
              </w:rPr>
              <w:t xml:space="preserve">TOCANTINS, BAHIA, MARANHÃO, </w:t>
            </w:r>
            <w:r w:rsidR="00B451BF">
              <w:rPr>
                <w:rFonts w:ascii="Arial" w:hAnsi="Arial" w:cs="Arial"/>
                <w:sz w:val="22"/>
                <w:szCs w:val="22"/>
              </w:rPr>
              <w:t>PIAUÍ</w:t>
            </w:r>
            <w:r w:rsidRPr="00205655">
              <w:rPr>
                <w:rFonts w:ascii="Arial" w:hAnsi="Arial" w:cs="Arial"/>
                <w:sz w:val="22"/>
                <w:szCs w:val="22"/>
              </w:rPr>
              <w:t xml:space="preserve">, </w:t>
            </w:r>
          </w:p>
          <w:p w14:paraId="7F197E2F" w14:textId="50AB026A" w:rsidR="00283AA9" w:rsidRPr="00205655" w:rsidRDefault="00283AA9" w:rsidP="00283AA9">
            <w:pPr>
              <w:spacing w:line="259" w:lineRule="auto"/>
              <w:jc w:val="center"/>
              <w:rPr>
                <w:rFonts w:ascii="Arial" w:hAnsi="Arial" w:cs="Arial"/>
                <w:sz w:val="22"/>
                <w:szCs w:val="22"/>
              </w:rPr>
            </w:pPr>
            <w:r w:rsidRPr="00205655">
              <w:rPr>
                <w:rFonts w:ascii="Arial" w:hAnsi="Arial" w:cs="Arial"/>
                <w:sz w:val="22"/>
                <w:szCs w:val="22"/>
              </w:rPr>
              <w:t xml:space="preserve">CEARÁ, RIO GRANDE DO NORTE, </w:t>
            </w:r>
            <w:r w:rsidR="00B451BF">
              <w:rPr>
                <w:rFonts w:ascii="Arial" w:hAnsi="Arial" w:cs="Arial"/>
                <w:sz w:val="22"/>
                <w:szCs w:val="22"/>
              </w:rPr>
              <w:t>PARAÍBA</w:t>
            </w:r>
            <w:r w:rsidRPr="00205655">
              <w:rPr>
                <w:rFonts w:ascii="Arial" w:hAnsi="Arial" w:cs="Arial"/>
                <w:sz w:val="22"/>
                <w:szCs w:val="22"/>
              </w:rPr>
              <w:t>, PERNAMBUCO, ALAGOAS E SERGIPE</w:t>
            </w:r>
            <w:r w:rsidRPr="00205655">
              <w:rPr>
                <w:rFonts w:ascii="Arial" w:eastAsia="Calibri" w:hAnsi="Arial" w:cs="Arial"/>
                <w:sz w:val="22"/>
                <w:szCs w:val="22"/>
              </w:rPr>
              <w:t>)</w:t>
            </w:r>
            <w:r w:rsidRPr="00205655">
              <w:rPr>
                <w:rFonts w:ascii="Arial" w:eastAsia="Calibri" w:hAnsi="Arial" w:cs="Arial"/>
                <w:b/>
                <w:sz w:val="22"/>
                <w:szCs w:val="22"/>
              </w:rPr>
              <w:t xml:space="preserve"> </w:t>
            </w:r>
          </w:p>
        </w:tc>
        <w:tc>
          <w:tcPr>
            <w:tcW w:w="2163" w:type="dxa"/>
            <w:tcBorders>
              <w:top w:val="single" w:sz="6" w:space="0" w:color="000000"/>
              <w:left w:val="single" w:sz="6" w:space="0" w:color="000000"/>
              <w:bottom w:val="single" w:sz="6" w:space="0" w:color="000000"/>
              <w:right w:val="single" w:sz="6" w:space="0" w:color="000000"/>
            </w:tcBorders>
            <w:vAlign w:val="center"/>
          </w:tcPr>
          <w:p w14:paraId="100ADF84" w14:textId="06E67D81" w:rsidR="00283AA9" w:rsidRPr="00205655" w:rsidRDefault="00283AA9" w:rsidP="00283AA9">
            <w:pPr>
              <w:spacing w:line="259" w:lineRule="auto"/>
              <w:ind w:right="30"/>
              <w:jc w:val="center"/>
              <w:rPr>
                <w:rFonts w:ascii="Arial" w:hAnsi="Arial" w:cs="Arial"/>
                <w:sz w:val="22"/>
                <w:szCs w:val="22"/>
              </w:rPr>
            </w:pPr>
            <w:r w:rsidRPr="00205655">
              <w:rPr>
                <w:rFonts w:ascii="Arial" w:hAnsi="Arial" w:cs="Arial"/>
                <w:sz w:val="22"/>
                <w:szCs w:val="22"/>
              </w:rPr>
              <w:t>1.935</w:t>
            </w:r>
          </w:p>
        </w:tc>
        <w:tc>
          <w:tcPr>
            <w:tcW w:w="2341" w:type="dxa"/>
            <w:tcBorders>
              <w:top w:val="single" w:sz="6" w:space="0" w:color="000000"/>
              <w:left w:val="single" w:sz="6" w:space="0" w:color="000000"/>
              <w:bottom w:val="single" w:sz="6" w:space="0" w:color="000000"/>
              <w:right w:val="single" w:sz="6" w:space="0" w:color="000000"/>
            </w:tcBorders>
            <w:vAlign w:val="center"/>
          </w:tcPr>
          <w:p w14:paraId="0C2D89F9" w14:textId="5EDB1F3E" w:rsidR="00283AA9" w:rsidRPr="00205655" w:rsidRDefault="00283AA9" w:rsidP="00283AA9">
            <w:pPr>
              <w:spacing w:line="259" w:lineRule="auto"/>
              <w:ind w:right="28"/>
              <w:jc w:val="center"/>
              <w:rPr>
                <w:rFonts w:ascii="Arial" w:hAnsi="Arial" w:cs="Arial"/>
                <w:sz w:val="22"/>
                <w:szCs w:val="22"/>
              </w:rPr>
            </w:pPr>
            <w:r w:rsidRPr="00205655">
              <w:rPr>
                <w:rFonts w:ascii="Arial" w:hAnsi="Arial" w:cs="Arial"/>
                <w:kern w:val="0"/>
                <w:sz w:val="22"/>
                <w:szCs w:val="22"/>
                <w14:ligatures w14:val="none"/>
              </w:rPr>
              <w:t>208</w:t>
            </w:r>
          </w:p>
        </w:tc>
      </w:tr>
      <w:tr w:rsidR="00283AA9" w:rsidRPr="00205655" w14:paraId="34A238A5" w14:textId="77777777" w:rsidTr="004109E2">
        <w:trPr>
          <w:trHeight w:val="841"/>
        </w:trPr>
        <w:tc>
          <w:tcPr>
            <w:tcW w:w="5194" w:type="dxa"/>
            <w:tcBorders>
              <w:top w:val="single" w:sz="6" w:space="0" w:color="000000"/>
              <w:left w:val="single" w:sz="6" w:space="0" w:color="000000"/>
              <w:bottom w:val="single" w:sz="6" w:space="0" w:color="000000"/>
              <w:right w:val="single" w:sz="6" w:space="0" w:color="000000"/>
            </w:tcBorders>
            <w:shd w:val="clear" w:color="auto" w:fill="FCE4D6"/>
          </w:tcPr>
          <w:p w14:paraId="4C51BA67" w14:textId="77777777" w:rsidR="00283AA9" w:rsidRPr="00205655" w:rsidRDefault="00283AA9" w:rsidP="00283AA9">
            <w:pPr>
              <w:spacing w:line="259" w:lineRule="auto"/>
              <w:ind w:right="57"/>
              <w:jc w:val="center"/>
              <w:rPr>
                <w:rFonts w:ascii="Arial" w:hAnsi="Arial" w:cs="Arial"/>
                <w:sz w:val="22"/>
                <w:szCs w:val="22"/>
              </w:rPr>
            </w:pPr>
            <w:r w:rsidRPr="00205655">
              <w:rPr>
                <w:rFonts w:ascii="Arial" w:eastAsia="Calibri" w:hAnsi="Arial" w:cs="Arial"/>
                <w:b/>
                <w:sz w:val="22"/>
                <w:szCs w:val="22"/>
              </w:rPr>
              <w:t xml:space="preserve">REGIÃO II </w:t>
            </w:r>
            <w:r w:rsidRPr="00205655">
              <w:rPr>
                <w:rFonts w:ascii="Arial" w:eastAsia="Calibri" w:hAnsi="Arial" w:cs="Arial"/>
                <w:sz w:val="22"/>
                <w:szCs w:val="22"/>
              </w:rPr>
              <w:t xml:space="preserve">(ESTADOS DE </w:t>
            </w:r>
            <w:r w:rsidRPr="00205655">
              <w:rPr>
                <w:rFonts w:ascii="Arial" w:hAnsi="Arial" w:cs="Arial"/>
                <w:sz w:val="22"/>
                <w:szCs w:val="22"/>
              </w:rPr>
              <w:t xml:space="preserve">RIO DE JANEIRO, </w:t>
            </w:r>
          </w:p>
          <w:p w14:paraId="7668E2F9" w14:textId="77777777" w:rsidR="00283AA9" w:rsidRPr="00205655" w:rsidRDefault="00283AA9" w:rsidP="00283AA9">
            <w:pPr>
              <w:spacing w:line="259" w:lineRule="auto"/>
              <w:jc w:val="center"/>
              <w:rPr>
                <w:rFonts w:ascii="Arial" w:hAnsi="Arial" w:cs="Arial"/>
                <w:sz w:val="22"/>
                <w:szCs w:val="22"/>
              </w:rPr>
            </w:pPr>
            <w:r w:rsidRPr="00205655">
              <w:rPr>
                <w:rFonts w:ascii="Arial" w:hAnsi="Arial" w:cs="Arial"/>
                <w:sz w:val="22"/>
                <w:szCs w:val="22"/>
              </w:rPr>
              <w:t>ESPÍRITO SANTO, PARANÁ, SANTA CATARINA, RIO GRANDE DO SUL E MINAS GERAIS</w:t>
            </w:r>
            <w:r w:rsidRPr="00205655">
              <w:rPr>
                <w:rFonts w:ascii="Arial" w:eastAsia="Calibri" w:hAnsi="Arial" w:cs="Arial"/>
                <w:sz w:val="22"/>
                <w:szCs w:val="22"/>
              </w:rPr>
              <w:t>)</w:t>
            </w:r>
            <w:r w:rsidRPr="00205655">
              <w:rPr>
                <w:rFonts w:ascii="Arial" w:eastAsia="Calibri" w:hAnsi="Arial" w:cs="Arial"/>
                <w:b/>
                <w:sz w:val="22"/>
                <w:szCs w:val="22"/>
              </w:rPr>
              <w:t xml:space="preserve"> </w:t>
            </w:r>
          </w:p>
        </w:tc>
        <w:tc>
          <w:tcPr>
            <w:tcW w:w="2163" w:type="dxa"/>
            <w:tcBorders>
              <w:top w:val="single" w:sz="6" w:space="0" w:color="000000"/>
              <w:left w:val="single" w:sz="6" w:space="0" w:color="000000"/>
              <w:bottom w:val="single" w:sz="6" w:space="0" w:color="000000"/>
              <w:right w:val="single" w:sz="6" w:space="0" w:color="000000"/>
            </w:tcBorders>
            <w:vAlign w:val="center"/>
          </w:tcPr>
          <w:p w14:paraId="30D85754" w14:textId="10DD14E2" w:rsidR="00283AA9" w:rsidRPr="00205655" w:rsidRDefault="00283AA9" w:rsidP="00283AA9">
            <w:pPr>
              <w:spacing w:line="259" w:lineRule="auto"/>
              <w:ind w:right="30"/>
              <w:jc w:val="center"/>
              <w:rPr>
                <w:rFonts w:ascii="Arial" w:hAnsi="Arial" w:cs="Arial"/>
                <w:sz w:val="22"/>
                <w:szCs w:val="22"/>
              </w:rPr>
            </w:pPr>
            <w:r w:rsidRPr="00205655">
              <w:rPr>
                <w:rFonts w:ascii="Arial" w:hAnsi="Arial" w:cs="Arial"/>
                <w:sz w:val="22"/>
                <w:szCs w:val="22"/>
              </w:rPr>
              <w:t>1.259</w:t>
            </w:r>
          </w:p>
        </w:tc>
        <w:tc>
          <w:tcPr>
            <w:tcW w:w="2341" w:type="dxa"/>
            <w:tcBorders>
              <w:top w:val="single" w:sz="6" w:space="0" w:color="000000"/>
              <w:left w:val="single" w:sz="6" w:space="0" w:color="000000"/>
              <w:bottom w:val="single" w:sz="6" w:space="0" w:color="000000"/>
              <w:right w:val="single" w:sz="6" w:space="0" w:color="000000"/>
            </w:tcBorders>
            <w:vAlign w:val="center"/>
          </w:tcPr>
          <w:p w14:paraId="769B0881" w14:textId="2F93F47D" w:rsidR="00283AA9" w:rsidRPr="00205655" w:rsidRDefault="00283AA9" w:rsidP="00283AA9">
            <w:pPr>
              <w:spacing w:line="259" w:lineRule="auto"/>
              <w:ind w:right="28"/>
              <w:jc w:val="center"/>
              <w:rPr>
                <w:rFonts w:ascii="Arial" w:hAnsi="Arial" w:cs="Arial"/>
                <w:sz w:val="22"/>
                <w:szCs w:val="22"/>
              </w:rPr>
            </w:pPr>
            <w:r w:rsidRPr="00205655">
              <w:rPr>
                <w:rFonts w:ascii="Arial" w:hAnsi="Arial" w:cs="Arial"/>
                <w:sz w:val="22"/>
                <w:szCs w:val="22"/>
              </w:rPr>
              <w:t>192</w:t>
            </w:r>
          </w:p>
        </w:tc>
      </w:tr>
      <w:tr w:rsidR="00283AA9" w:rsidRPr="00205655" w14:paraId="1AE85DCF" w14:textId="77777777" w:rsidTr="00211A29">
        <w:trPr>
          <w:trHeight w:val="313"/>
        </w:trPr>
        <w:tc>
          <w:tcPr>
            <w:tcW w:w="5194" w:type="dxa"/>
            <w:tcBorders>
              <w:top w:val="single" w:sz="6" w:space="0" w:color="000000"/>
              <w:left w:val="single" w:sz="6" w:space="0" w:color="000000"/>
              <w:bottom w:val="single" w:sz="6" w:space="0" w:color="000000"/>
              <w:right w:val="single" w:sz="6" w:space="0" w:color="000000"/>
            </w:tcBorders>
            <w:shd w:val="clear" w:color="auto" w:fill="FCE4D6"/>
          </w:tcPr>
          <w:p w14:paraId="4E63EE7A" w14:textId="77777777" w:rsidR="00283AA9" w:rsidRPr="00205655" w:rsidRDefault="00283AA9" w:rsidP="00283AA9">
            <w:pPr>
              <w:spacing w:line="259" w:lineRule="auto"/>
              <w:ind w:right="76"/>
              <w:jc w:val="center"/>
              <w:rPr>
                <w:rFonts w:ascii="Arial" w:hAnsi="Arial" w:cs="Arial"/>
                <w:sz w:val="22"/>
                <w:szCs w:val="22"/>
              </w:rPr>
            </w:pPr>
            <w:r w:rsidRPr="00205655">
              <w:rPr>
                <w:rFonts w:ascii="Arial" w:eastAsia="Calibri" w:hAnsi="Arial" w:cs="Arial"/>
                <w:b/>
                <w:sz w:val="22"/>
                <w:szCs w:val="22"/>
              </w:rPr>
              <w:t xml:space="preserve">TOTAL </w:t>
            </w:r>
          </w:p>
        </w:tc>
        <w:tc>
          <w:tcPr>
            <w:tcW w:w="2163" w:type="dxa"/>
            <w:tcBorders>
              <w:top w:val="single" w:sz="6" w:space="0" w:color="000000"/>
              <w:left w:val="single" w:sz="6" w:space="0" w:color="000000"/>
              <w:bottom w:val="single" w:sz="6" w:space="0" w:color="000000"/>
              <w:right w:val="single" w:sz="6" w:space="0" w:color="000000"/>
            </w:tcBorders>
          </w:tcPr>
          <w:p w14:paraId="6AC0A4AC" w14:textId="453468B7" w:rsidR="00283AA9" w:rsidRPr="00205655" w:rsidRDefault="00283AA9" w:rsidP="00283AA9">
            <w:pPr>
              <w:spacing w:line="259" w:lineRule="auto"/>
              <w:ind w:right="15"/>
              <w:jc w:val="center"/>
              <w:rPr>
                <w:rFonts w:ascii="Arial" w:hAnsi="Arial" w:cs="Arial"/>
                <w:b/>
                <w:sz w:val="22"/>
                <w:szCs w:val="22"/>
              </w:rPr>
            </w:pPr>
            <w:r w:rsidRPr="00205655">
              <w:rPr>
                <w:rFonts w:ascii="Arial" w:hAnsi="Arial" w:cs="Arial"/>
                <w:sz w:val="22"/>
                <w:szCs w:val="22"/>
              </w:rPr>
              <w:t>3.194</w:t>
            </w:r>
          </w:p>
        </w:tc>
        <w:tc>
          <w:tcPr>
            <w:tcW w:w="2341" w:type="dxa"/>
            <w:tcBorders>
              <w:top w:val="single" w:sz="6" w:space="0" w:color="000000"/>
              <w:left w:val="single" w:sz="6" w:space="0" w:color="000000"/>
              <w:bottom w:val="single" w:sz="6" w:space="0" w:color="000000"/>
              <w:right w:val="single" w:sz="6" w:space="0" w:color="000000"/>
            </w:tcBorders>
            <w:vAlign w:val="center"/>
          </w:tcPr>
          <w:p w14:paraId="7B7A38F7" w14:textId="309B7577" w:rsidR="00283AA9" w:rsidRPr="00205655" w:rsidRDefault="00283AA9" w:rsidP="00283AA9">
            <w:pPr>
              <w:spacing w:line="259" w:lineRule="auto"/>
              <w:ind w:right="28"/>
              <w:jc w:val="center"/>
              <w:rPr>
                <w:rFonts w:ascii="Arial" w:hAnsi="Arial" w:cs="Arial"/>
                <w:sz w:val="22"/>
                <w:szCs w:val="22"/>
              </w:rPr>
            </w:pPr>
            <w:r w:rsidRPr="00205655">
              <w:rPr>
                <w:rFonts w:ascii="Arial" w:hAnsi="Arial" w:cs="Arial"/>
                <w:sz w:val="22"/>
                <w:szCs w:val="22"/>
              </w:rPr>
              <w:t>400</w:t>
            </w:r>
          </w:p>
        </w:tc>
      </w:tr>
    </w:tbl>
    <w:p w14:paraId="0862F687" w14:textId="77777777" w:rsidR="0089269D" w:rsidRPr="00205655" w:rsidRDefault="0089269D" w:rsidP="00DD76CE">
      <w:pPr>
        <w:tabs>
          <w:tab w:val="left" w:pos="709"/>
        </w:tabs>
        <w:autoSpaceDE w:val="0"/>
        <w:autoSpaceDN w:val="0"/>
        <w:adjustRightInd w:val="0"/>
        <w:ind w:left="709" w:hanging="709"/>
        <w:jc w:val="both"/>
        <w:rPr>
          <w:rFonts w:ascii="Arial" w:hAnsi="Arial" w:cs="Arial"/>
          <w:b/>
          <w:sz w:val="22"/>
          <w:szCs w:val="22"/>
        </w:rPr>
      </w:pPr>
    </w:p>
    <w:p w14:paraId="1B36D0CD" w14:textId="2395A4A4" w:rsidR="009721B7" w:rsidRPr="00205655" w:rsidRDefault="00BD5C57" w:rsidP="00DF565D">
      <w:pPr>
        <w:pStyle w:val="PargrafodaLista"/>
        <w:numPr>
          <w:ilvl w:val="0"/>
          <w:numId w:val="3"/>
        </w:numPr>
        <w:tabs>
          <w:tab w:val="left" w:pos="993"/>
        </w:tabs>
        <w:spacing w:before="240" w:after="240"/>
        <w:ind w:left="709" w:hanging="709"/>
        <w:jc w:val="both"/>
        <w:rPr>
          <w:rFonts w:ascii="Arial" w:hAnsi="Arial" w:cs="Arial"/>
          <w:b/>
          <w:bCs/>
          <w:sz w:val="22"/>
          <w:szCs w:val="22"/>
        </w:rPr>
      </w:pPr>
      <w:r w:rsidRPr="00205655">
        <w:rPr>
          <w:rFonts w:ascii="Arial" w:hAnsi="Arial" w:cs="Arial"/>
          <w:b/>
          <w:bCs/>
          <w:sz w:val="22"/>
          <w:szCs w:val="22"/>
        </w:rPr>
        <w:t xml:space="preserve">ESPECIFICAÇÕES MÍNIMAS </w:t>
      </w:r>
    </w:p>
    <w:p w14:paraId="16352A6A" w14:textId="609CFA9D" w:rsidR="00D3419C" w:rsidRPr="00205655" w:rsidRDefault="00283AA9" w:rsidP="00DF565D">
      <w:pPr>
        <w:pStyle w:val="NormalWeb"/>
        <w:ind w:left="709" w:hanging="709"/>
        <w:rPr>
          <w:rFonts w:ascii="Arial" w:hAnsi="Arial" w:cs="Arial"/>
          <w:b/>
          <w:bCs/>
          <w:sz w:val="22"/>
          <w:szCs w:val="22"/>
        </w:rPr>
      </w:pPr>
      <w:r w:rsidRPr="00205655">
        <w:rPr>
          <w:rFonts w:ascii="Arial" w:hAnsi="Arial" w:cs="Arial"/>
          <w:b/>
          <w:bCs/>
          <w:sz w:val="22"/>
          <w:szCs w:val="22"/>
        </w:rPr>
        <w:t>GELADEIRA</w:t>
      </w:r>
      <w:r w:rsidR="00205655">
        <w:rPr>
          <w:rFonts w:ascii="Arial" w:hAnsi="Arial" w:cs="Arial"/>
          <w:b/>
          <w:bCs/>
          <w:sz w:val="22"/>
          <w:szCs w:val="22"/>
        </w:rPr>
        <w:t>:</w:t>
      </w:r>
    </w:p>
    <w:p w14:paraId="57FB984E"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Capacidade total: entre 340 e 420 litros</w:t>
      </w:r>
    </w:p>
    <w:p w14:paraId="6A0EC745"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Tipo: </w:t>
      </w:r>
      <w:proofErr w:type="spellStart"/>
      <w:r w:rsidRPr="00205655">
        <w:rPr>
          <w:rFonts w:ascii="Arial" w:hAnsi="Arial" w:cs="Arial"/>
          <w:sz w:val="22"/>
          <w:szCs w:val="22"/>
        </w:rPr>
        <w:t>Frostfree</w:t>
      </w:r>
      <w:proofErr w:type="spellEnd"/>
      <w:r w:rsidRPr="00205655">
        <w:rPr>
          <w:rFonts w:ascii="Arial" w:hAnsi="Arial" w:cs="Arial"/>
          <w:sz w:val="22"/>
          <w:szCs w:val="22"/>
        </w:rPr>
        <w:t xml:space="preserve"> (descongelamento automático)</w:t>
      </w:r>
    </w:p>
    <w:p w14:paraId="53FF8139"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Número de portas: Duplex</w:t>
      </w:r>
    </w:p>
    <w:p w14:paraId="0C0D5BC6"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Compartimento extra frio</w:t>
      </w:r>
    </w:p>
    <w:p w14:paraId="77867C44"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Gaveta para legumes</w:t>
      </w:r>
    </w:p>
    <w:p w14:paraId="7D5A2586"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Iluminação interna</w:t>
      </w:r>
    </w:p>
    <w:p w14:paraId="065E8A62"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Prateleiras removíveis (vidro ou plástico resistente)</w:t>
      </w:r>
    </w:p>
    <w:p w14:paraId="73EF7916" w14:textId="77777777" w:rsidR="00DF6966" w:rsidRPr="00205655" w:rsidRDefault="00DF6966" w:rsidP="00DF565D">
      <w:pPr>
        <w:numPr>
          <w:ilvl w:val="0"/>
          <w:numId w:val="6"/>
        </w:numPr>
        <w:spacing w:after="5" w:line="228" w:lineRule="auto"/>
        <w:ind w:left="709" w:hanging="709"/>
        <w:rPr>
          <w:rFonts w:ascii="Arial" w:hAnsi="Arial" w:cs="Arial"/>
          <w:sz w:val="22"/>
          <w:szCs w:val="22"/>
        </w:rPr>
      </w:pPr>
      <w:proofErr w:type="spellStart"/>
      <w:r w:rsidRPr="00205655">
        <w:rPr>
          <w:rFonts w:ascii="Arial" w:hAnsi="Arial" w:cs="Arial"/>
          <w:sz w:val="22"/>
          <w:szCs w:val="22"/>
        </w:rPr>
        <w:t>Porta-ovos</w:t>
      </w:r>
      <w:proofErr w:type="spellEnd"/>
    </w:p>
    <w:p w14:paraId="450536A1" w14:textId="128D175B"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Eficiência energética: </w:t>
      </w:r>
      <w:r w:rsidR="0085482E" w:rsidRPr="0085482E">
        <w:rPr>
          <w:rFonts w:ascii="Arial" w:hAnsi="Arial" w:cs="Arial"/>
          <w:sz w:val="22"/>
          <w:szCs w:val="22"/>
        </w:rPr>
        <w:t>Selo INMETRO categoria A</w:t>
      </w:r>
    </w:p>
    <w:p w14:paraId="740D9F38"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Sistema de refrigeração: por compressor</w:t>
      </w:r>
    </w:p>
    <w:p w14:paraId="49A2144A"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Controle de temperatura</w:t>
      </w:r>
    </w:p>
    <w:p w14:paraId="69F138EA"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Voltagem: 110 V ou 220 V, conforme local de instalação</w:t>
      </w:r>
    </w:p>
    <w:p w14:paraId="662167A2"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Cor: branca</w:t>
      </w:r>
    </w:p>
    <w:p w14:paraId="2A91B102"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Gás refrigerante: ecológico (ex.: R600A ou equivalente)</w:t>
      </w:r>
    </w:p>
    <w:p w14:paraId="32405692" w14:textId="77777777" w:rsidR="00DF6966" w:rsidRPr="00205655" w:rsidRDefault="00DF6966" w:rsidP="00DF565D">
      <w:pPr>
        <w:numPr>
          <w:ilvl w:val="0"/>
          <w:numId w:val="6"/>
        </w:numPr>
        <w:spacing w:after="5" w:line="228" w:lineRule="auto"/>
        <w:ind w:left="709" w:hanging="709"/>
        <w:rPr>
          <w:rFonts w:ascii="Arial" w:hAnsi="Arial" w:cs="Arial"/>
          <w:sz w:val="22"/>
          <w:szCs w:val="22"/>
        </w:rPr>
      </w:pPr>
      <w:r w:rsidRPr="00205655">
        <w:rPr>
          <w:rFonts w:ascii="Arial" w:hAnsi="Arial" w:cs="Arial"/>
          <w:sz w:val="22"/>
          <w:szCs w:val="22"/>
        </w:rPr>
        <w:t>Garantia mínima: 12 meses contra defeitos de fabricação</w:t>
      </w:r>
    </w:p>
    <w:p w14:paraId="6945E565" w14:textId="77777777" w:rsidR="00DF6966" w:rsidRPr="00205655" w:rsidRDefault="00DF6966" w:rsidP="00DF565D">
      <w:pPr>
        <w:numPr>
          <w:ilvl w:val="0"/>
          <w:numId w:val="7"/>
        </w:numPr>
        <w:spacing w:after="5" w:line="228" w:lineRule="auto"/>
        <w:ind w:left="709" w:hanging="709"/>
        <w:rPr>
          <w:rFonts w:ascii="Arial" w:hAnsi="Arial" w:cs="Arial"/>
          <w:sz w:val="22"/>
          <w:szCs w:val="22"/>
        </w:rPr>
      </w:pPr>
      <w:r w:rsidRPr="00205655">
        <w:rPr>
          <w:rFonts w:ascii="Arial" w:hAnsi="Arial" w:cs="Arial"/>
          <w:sz w:val="22"/>
          <w:szCs w:val="22"/>
        </w:rPr>
        <w:lastRenderedPageBreak/>
        <w:t>Referência:(Brastemp, Consul, Electrolux ou de qualidade superior)</w:t>
      </w:r>
    </w:p>
    <w:p w14:paraId="7147B77A" w14:textId="77777777" w:rsidR="00283AA9" w:rsidRPr="00205655" w:rsidRDefault="00283AA9" w:rsidP="00DF565D">
      <w:pPr>
        <w:ind w:left="709" w:hanging="709"/>
        <w:rPr>
          <w:rFonts w:ascii="Arial" w:hAnsi="Arial" w:cs="Arial"/>
          <w:sz w:val="22"/>
          <w:szCs w:val="22"/>
        </w:rPr>
      </w:pPr>
    </w:p>
    <w:p w14:paraId="6756AD1E" w14:textId="77777777" w:rsidR="00283AA9" w:rsidRPr="00205655" w:rsidRDefault="00283AA9" w:rsidP="00DF565D">
      <w:pPr>
        <w:ind w:left="709" w:hanging="709"/>
        <w:rPr>
          <w:rFonts w:ascii="Arial" w:hAnsi="Arial" w:cs="Arial"/>
          <w:sz w:val="22"/>
          <w:szCs w:val="22"/>
        </w:rPr>
      </w:pPr>
      <w:r w:rsidRPr="00205655">
        <w:rPr>
          <w:rFonts w:ascii="Arial" w:hAnsi="Arial" w:cs="Arial"/>
          <w:sz w:val="22"/>
          <w:szCs w:val="22"/>
        </w:rPr>
        <w:t>Garantia mínima:12 meses.</w:t>
      </w:r>
    </w:p>
    <w:p w14:paraId="7D15D4ED" w14:textId="01473743" w:rsidR="00D3419C" w:rsidRPr="00205655" w:rsidRDefault="00283AA9" w:rsidP="00DF565D">
      <w:pPr>
        <w:pStyle w:val="NormalWeb"/>
        <w:ind w:left="709" w:hanging="709"/>
        <w:rPr>
          <w:rFonts w:ascii="Arial" w:hAnsi="Arial" w:cs="Arial"/>
          <w:b/>
          <w:bCs/>
          <w:color w:val="000000"/>
          <w:sz w:val="22"/>
          <w:szCs w:val="22"/>
        </w:rPr>
      </w:pPr>
      <w:r w:rsidRPr="00205655">
        <w:rPr>
          <w:rFonts w:ascii="Arial" w:hAnsi="Arial" w:cs="Arial"/>
          <w:b/>
          <w:bCs/>
          <w:color w:val="000000"/>
          <w:sz w:val="22"/>
          <w:szCs w:val="22"/>
        </w:rPr>
        <w:t>FRIGOBAR</w:t>
      </w:r>
      <w:r w:rsidR="00205655">
        <w:rPr>
          <w:rFonts w:ascii="Arial" w:hAnsi="Arial" w:cs="Arial"/>
          <w:b/>
          <w:bCs/>
          <w:color w:val="000000"/>
          <w:sz w:val="22"/>
          <w:szCs w:val="22"/>
        </w:rPr>
        <w:t>:</w:t>
      </w:r>
    </w:p>
    <w:p w14:paraId="5D9923C4" w14:textId="77777777" w:rsidR="00283AA9" w:rsidRPr="00205655" w:rsidRDefault="00283AA9" w:rsidP="00DF565D">
      <w:pPr>
        <w:pStyle w:val="PargrafodaLista"/>
        <w:numPr>
          <w:ilvl w:val="0"/>
          <w:numId w:val="5"/>
        </w:numPr>
        <w:ind w:left="709" w:hanging="709"/>
        <w:rPr>
          <w:rFonts w:ascii="Arial" w:hAnsi="Arial" w:cs="Arial"/>
          <w:sz w:val="22"/>
          <w:szCs w:val="22"/>
        </w:rPr>
      </w:pPr>
      <w:r w:rsidRPr="00205655">
        <w:rPr>
          <w:rFonts w:ascii="Arial" w:hAnsi="Arial" w:cs="Arial"/>
          <w:sz w:val="22"/>
          <w:szCs w:val="22"/>
        </w:rPr>
        <w:t xml:space="preserve">Capacidade total de aproximadamente 80 L, com tolerância de 10% a menos ou 20% a mais </w:t>
      </w:r>
    </w:p>
    <w:p w14:paraId="069410F6" w14:textId="5FD0855D" w:rsidR="00283AA9" w:rsidRPr="00205655" w:rsidRDefault="00283AA9" w:rsidP="00DF565D">
      <w:pPr>
        <w:pStyle w:val="PargrafodaLista"/>
        <w:numPr>
          <w:ilvl w:val="0"/>
          <w:numId w:val="5"/>
        </w:numPr>
        <w:ind w:left="709" w:hanging="709"/>
        <w:rPr>
          <w:rFonts w:ascii="Arial" w:hAnsi="Arial" w:cs="Arial"/>
          <w:sz w:val="22"/>
          <w:szCs w:val="22"/>
        </w:rPr>
      </w:pPr>
      <w:r w:rsidRPr="00205655">
        <w:rPr>
          <w:rFonts w:ascii="Arial" w:hAnsi="Arial" w:cs="Arial"/>
          <w:sz w:val="22"/>
          <w:szCs w:val="22"/>
        </w:rPr>
        <w:t>Congelador</w:t>
      </w:r>
    </w:p>
    <w:p w14:paraId="795B61BD" w14:textId="77777777" w:rsidR="00283AA9" w:rsidRPr="00205655" w:rsidRDefault="00283AA9" w:rsidP="00DF565D">
      <w:pPr>
        <w:pStyle w:val="PargrafodaLista"/>
        <w:numPr>
          <w:ilvl w:val="0"/>
          <w:numId w:val="5"/>
        </w:numPr>
        <w:ind w:left="709" w:hanging="709"/>
        <w:rPr>
          <w:rFonts w:ascii="Arial" w:hAnsi="Arial" w:cs="Arial"/>
          <w:sz w:val="22"/>
          <w:szCs w:val="22"/>
        </w:rPr>
      </w:pPr>
      <w:r w:rsidRPr="00205655">
        <w:rPr>
          <w:rFonts w:ascii="Arial" w:hAnsi="Arial" w:cs="Arial"/>
          <w:sz w:val="22"/>
          <w:szCs w:val="22"/>
        </w:rPr>
        <w:t>Controle de temperatura</w:t>
      </w:r>
    </w:p>
    <w:p w14:paraId="3988054E" w14:textId="5DEB29C8" w:rsidR="00283AA9" w:rsidRPr="00205655" w:rsidRDefault="00283AA9" w:rsidP="00DF565D">
      <w:pPr>
        <w:pStyle w:val="PargrafodaLista"/>
        <w:numPr>
          <w:ilvl w:val="0"/>
          <w:numId w:val="5"/>
        </w:numPr>
        <w:ind w:left="709" w:hanging="709"/>
        <w:rPr>
          <w:rFonts w:ascii="Arial" w:hAnsi="Arial" w:cs="Arial"/>
          <w:sz w:val="22"/>
          <w:szCs w:val="22"/>
        </w:rPr>
      </w:pPr>
      <w:r w:rsidRPr="00205655">
        <w:rPr>
          <w:rFonts w:ascii="Arial" w:hAnsi="Arial" w:cs="Arial"/>
          <w:sz w:val="22"/>
          <w:szCs w:val="22"/>
        </w:rPr>
        <w:t>Prateleira na porta para garrafas</w:t>
      </w:r>
    </w:p>
    <w:p w14:paraId="324061FF" w14:textId="77777777" w:rsidR="00283AA9" w:rsidRPr="00205655" w:rsidRDefault="00283AA9" w:rsidP="00DF565D">
      <w:pPr>
        <w:pStyle w:val="PargrafodaLista"/>
        <w:numPr>
          <w:ilvl w:val="0"/>
          <w:numId w:val="5"/>
        </w:numPr>
        <w:ind w:left="709" w:hanging="709"/>
        <w:rPr>
          <w:rFonts w:ascii="Arial" w:hAnsi="Arial" w:cs="Arial"/>
          <w:sz w:val="22"/>
          <w:szCs w:val="22"/>
        </w:rPr>
      </w:pPr>
      <w:r w:rsidRPr="00205655">
        <w:rPr>
          <w:rFonts w:ascii="Arial" w:hAnsi="Arial" w:cs="Arial"/>
          <w:sz w:val="22"/>
          <w:szCs w:val="22"/>
        </w:rPr>
        <w:t>prateleiras removíveis e transparentes</w:t>
      </w:r>
    </w:p>
    <w:p w14:paraId="6AFC3340" w14:textId="77777777" w:rsidR="00283AA9" w:rsidRPr="00205655" w:rsidRDefault="00283AA9" w:rsidP="00DF565D">
      <w:pPr>
        <w:pStyle w:val="PargrafodaLista"/>
        <w:numPr>
          <w:ilvl w:val="0"/>
          <w:numId w:val="5"/>
        </w:numPr>
        <w:ind w:left="709" w:hanging="709"/>
        <w:rPr>
          <w:rFonts w:ascii="Arial" w:hAnsi="Arial" w:cs="Arial"/>
          <w:sz w:val="22"/>
          <w:szCs w:val="22"/>
        </w:rPr>
      </w:pPr>
      <w:r w:rsidRPr="00205655">
        <w:rPr>
          <w:rFonts w:ascii="Arial" w:hAnsi="Arial" w:cs="Arial"/>
          <w:sz w:val="22"/>
          <w:szCs w:val="22"/>
        </w:rPr>
        <w:t>gaveta ou compartimento para frutas que facilite a organização interna</w:t>
      </w:r>
    </w:p>
    <w:p w14:paraId="68470041" w14:textId="77777777" w:rsidR="00283AA9" w:rsidRPr="00205655" w:rsidRDefault="00283AA9" w:rsidP="00DF565D">
      <w:pPr>
        <w:pStyle w:val="PargrafodaLista"/>
        <w:numPr>
          <w:ilvl w:val="0"/>
          <w:numId w:val="5"/>
        </w:numPr>
        <w:ind w:left="709" w:hanging="709"/>
        <w:rPr>
          <w:rFonts w:ascii="Arial" w:hAnsi="Arial" w:cs="Arial"/>
          <w:sz w:val="22"/>
          <w:szCs w:val="22"/>
        </w:rPr>
      </w:pPr>
      <w:r w:rsidRPr="00205655">
        <w:rPr>
          <w:rFonts w:ascii="Arial" w:hAnsi="Arial" w:cs="Arial"/>
          <w:sz w:val="22"/>
          <w:szCs w:val="22"/>
        </w:rPr>
        <w:t>baixo consumo de energia máximo de 19 kWh/ mês</w:t>
      </w:r>
    </w:p>
    <w:p w14:paraId="06E1ADEF" w14:textId="77777777" w:rsidR="00283AA9" w:rsidRPr="00205655" w:rsidRDefault="00283AA9" w:rsidP="00DF565D">
      <w:pPr>
        <w:pStyle w:val="PargrafodaLista"/>
        <w:numPr>
          <w:ilvl w:val="0"/>
          <w:numId w:val="5"/>
        </w:numPr>
        <w:ind w:left="709" w:hanging="709"/>
        <w:rPr>
          <w:rFonts w:ascii="Arial" w:hAnsi="Arial" w:cs="Arial"/>
          <w:sz w:val="22"/>
          <w:szCs w:val="22"/>
        </w:rPr>
      </w:pPr>
      <w:r w:rsidRPr="00205655">
        <w:rPr>
          <w:rFonts w:ascii="Arial" w:hAnsi="Arial" w:cs="Arial"/>
          <w:sz w:val="22"/>
          <w:szCs w:val="22"/>
        </w:rPr>
        <w:t xml:space="preserve">cor branca.  </w:t>
      </w:r>
    </w:p>
    <w:p w14:paraId="0A0D761F" w14:textId="77777777" w:rsidR="001E135F" w:rsidRPr="00205655" w:rsidRDefault="001E135F" w:rsidP="00DF565D">
      <w:pPr>
        <w:numPr>
          <w:ilvl w:val="0"/>
          <w:numId w:val="5"/>
        </w:numPr>
        <w:spacing w:after="5" w:line="228" w:lineRule="auto"/>
        <w:ind w:left="709" w:hanging="709"/>
        <w:rPr>
          <w:rFonts w:ascii="Arial" w:hAnsi="Arial" w:cs="Arial"/>
          <w:sz w:val="22"/>
          <w:szCs w:val="22"/>
        </w:rPr>
      </w:pPr>
      <w:r w:rsidRPr="00205655">
        <w:rPr>
          <w:rFonts w:ascii="Arial" w:hAnsi="Arial" w:cs="Arial"/>
          <w:sz w:val="22"/>
          <w:szCs w:val="22"/>
        </w:rPr>
        <w:t>Referência:(Brastemp, Consul, Electrolux ou de qualidade superior)</w:t>
      </w:r>
    </w:p>
    <w:p w14:paraId="015A8E30" w14:textId="77777777" w:rsidR="001E135F" w:rsidRPr="00205655" w:rsidRDefault="001E135F" w:rsidP="00DF565D">
      <w:pPr>
        <w:pStyle w:val="PargrafodaLista"/>
        <w:ind w:left="709" w:hanging="709"/>
        <w:rPr>
          <w:rFonts w:ascii="Arial" w:hAnsi="Arial" w:cs="Arial"/>
          <w:sz w:val="22"/>
          <w:szCs w:val="22"/>
        </w:rPr>
      </w:pPr>
    </w:p>
    <w:p w14:paraId="1ADA6804" w14:textId="77777777" w:rsidR="00283AA9" w:rsidRPr="00205655" w:rsidRDefault="00283AA9" w:rsidP="00DF565D">
      <w:pPr>
        <w:pStyle w:val="PargrafodaLista"/>
        <w:ind w:left="709" w:hanging="709"/>
        <w:rPr>
          <w:rFonts w:ascii="Arial" w:hAnsi="Arial" w:cs="Arial"/>
          <w:sz w:val="22"/>
          <w:szCs w:val="22"/>
        </w:rPr>
      </w:pPr>
    </w:p>
    <w:p w14:paraId="47D53227" w14:textId="77777777" w:rsidR="00283AA9" w:rsidRPr="00205655" w:rsidRDefault="00283AA9" w:rsidP="00DF565D">
      <w:pPr>
        <w:pStyle w:val="PargrafodaLista"/>
        <w:ind w:left="709" w:hanging="709"/>
        <w:rPr>
          <w:rFonts w:ascii="Arial" w:hAnsi="Arial" w:cs="Arial"/>
          <w:sz w:val="22"/>
          <w:szCs w:val="22"/>
        </w:rPr>
      </w:pPr>
      <w:r w:rsidRPr="00205655">
        <w:rPr>
          <w:rFonts w:ascii="Arial" w:hAnsi="Arial" w:cs="Arial"/>
          <w:sz w:val="22"/>
          <w:szCs w:val="22"/>
        </w:rPr>
        <w:t xml:space="preserve">Garantia mínima: 12 meses.  </w:t>
      </w:r>
    </w:p>
    <w:p w14:paraId="7320F441" w14:textId="77777777" w:rsidR="00CE4524" w:rsidRPr="0038507C" w:rsidRDefault="00356167" w:rsidP="00DF565D">
      <w:pPr>
        <w:pStyle w:val="Ttulo5"/>
        <w:keepNext/>
        <w:numPr>
          <w:ilvl w:val="0"/>
          <w:numId w:val="3"/>
        </w:numPr>
        <w:tabs>
          <w:tab w:val="left" w:pos="708"/>
          <w:tab w:val="left" w:pos="1134"/>
        </w:tabs>
        <w:ind w:left="709" w:right="0" w:hanging="709"/>
        <w:rPr>
          <w:rFonts w:cs="Arial"/>
          <w:b/>
          <w:szCs w:val="22"/>
        </w:rPr>
      </w:pPr>
      <w:r w:rsidRPr="0038507C">
        <w:rPr>
          <w:rFonts w:cs="Arial"/>
          <w:b/>
          <w:szCs w:val="22"/>
        </w:rPr>
        <w:t>PRAZO DE VIGÊNCIA E DE EXECUÇÃO</w:t>
      </w:r>
    </w:p>
    <w:p w14:paraId="23C2C37F" w14:textId="6874E9B2" w:rsidR="00767008" w:rsidRPr="007768CE" w:rsidRDefault="000A3BDB" w:rsidP="00DF565D">
      <w:pPr>
        <w:pStyle w:val="Cabealho"/>
        <w:numPr>
          <w:ilvl w:val="1"/>
          <w:numId w:val="3"/>
        </w:numPr>
        <w:tabs>
          <w:tab w:val="clear" w:pos="4320"/>
          <w:tab w:val="clear" w:pos="8640"/>
          <w:tab w:val="left" w:pos="993"/>
        </w:tabs>
        <w:spacing w:before="160" w:after="160"/>
        <w:ind w:left="709" w:hanging="709"/>
        <w:jc w:val="both"/>
        <w:rPr>
          <w:rFonts w:ascii="Arial" w:hAnsi="Arial" w:cs="Arial"/>
          <w:sz w:val="22"/>
          <w:szCs w:val="22"/>
        </w:rPr>
      </w:pPr>
      <w:r w:rsidRPr="007768CE">
        <w:rPr>
          <w:rFonts w:ascii="Arial" w:hAnsi="Arial" w:cs="Arial"/>
          <w:sz w:val="22"/>
          <w:szCs w:val="22"/>
        </w:rPr>
        <w:t xml:space="preserve">O prazo para vigência será de </w:t>
      </w:r>
      <w:r w:rsidR="00283AA9" w:rsidRPr="007768CE">
        <w:rPr>
          <w:rFonts w:ascii="Arial" w:hAnsi="Arial" w:cs="Arial"/>
          <w:sz w:val="22"/>
          <w:szCs w:val="22"/>
        </w:rPr>
        <w:t>1</w:t>
      </w:r>
      <w:r w:rsidR="007D5E35" w:rsidRPr="007768CE">
        <w:rPr>
          <w:rFonts w:ascii="Arial" w:hAnsi="Arial" w:cs="Arial"/>
          <w:sz w:val="22"/>
          <w:szCs w:val="22"/>
        </w:rPr>
        <w:t>2</w:t>
      </w:r>
      <w:r w:rsidRPr="007768CE">
        <w:rPr>
          <w:rFonts w:ascii="Arial" w:hAnsi="Arial" w:cs="Arial"/>
          <w:sz w:val="22"/>
          <w:szCs w:val="22"/>
        </w:rPr>
        <w:t xml:space="preserve"> meses, com possibilidade de suspensão a qualquer tempo</w:t>
      </w:r>
      <w:r w:rsidR="00CE4524" w:rsidRPr="007768CE">
        <w:rPr>
          <w:rFonts w:ascii="Arial" w:hAnsi="Arial" w:cs="Arial"/>
          <w:sz w:val="22"/>
          <w:szCs w:val="22"/>
        </w:rPr>
        <w:t xml:space="preserve">, </w:t>
      </w:r>
      <w:r w:rsidR="00767008" w:rsidRPr="007768CE">
        <w:rPr>
          <w:rFonts w:ascii="Arial" w:hAnsi="Arial" w:cs="Arial"/>
          <w:sz w:val="22"/>
          <w:szCs w:val="22"/>
        </w:rPr>
        <w:t>iniciando-se na data de sua assinatura e publicação no Diário Oficial da União.</w:t>
      </w:r>
    </w:p>
    <w:p w14:paraId="392CD891" w14:textId="23AABC59" w:rsidR="00767008" w:rsidRPr="007768CE" w:rsidRDefault="00767008" w:rsidP="00DF565D">
      <w:pPr>
        <w:pStyle w:val="Cabealho"/>
        <w:numPr>
          <w:ilvl w:val="1"/>
          <w:numId w:val="3"/>
        </w:numPr>
        <w:tabs>
          <w:tab w:val="clear" w:pos="4320"/>
          <w:tab w:val="clear" w:pos="8640"/>
          <w:tab w:val="left" w:pos="993"/>
        </w:tabs>
        <w:spacing w:before="160" w:after="160"/>
        <w:ind w:left="709" w:hanging="709"/>
        <w:jc w:val="both"/>
        <w:rPr>
          <w:rFonts w:ascii="Arial" w:hAnsi="Arial" w:cs="Arial"/>
          <w:sz w:val="22"/>
          <w:szCs w:val="22"/>
        </w:rPr>
      </w:pPr>
      <w:r w:rsidRPr="007768CE">
        <w:rPr>
          <w:rFonts w:ascii="Arial" w:hAnsi="Arial" w:cs="Arial"/>
          <w:sz w:val="22"/>
          <w:szCs w:val="22"/>
        </w:rPr>
        <w:t xml:space="preserve">O prazo de vigência do </w:t>
      </w:r>
      <w:r w:rsidR="000A22CF" w:rsidRPr="007768CE">
        <w:rPr>
          <w:rFonts w:ascii="Arial" w:hAnsi="Arial" w:cs="Arial"/>
          <w:sz w:val="22"/>
          <w:szCs w:val="22"/>
        </w:rPr>
        <w:t>instrumento contratual derivado de ata</w:t>
      </w:r>
      <w:r w:rsidRPr="007768CE">
        <w:rPr>
          <w:rFonts w:ascii="Arial" w:hAnsi="Arial" w:cs="Arial"/>
          <w:sz w:val="22"/>
          <w:szCs w:val="22"/>
        </w:rPr>
        <w:t xml:space="preserve"> </w:t>
      </w:r>
      <w:r w:rsidR="000A22CF" w:rsidRPr="007768CE">
        <w:rPr>
          <w:rFonts w:ascii="Arial" w:hAnsi="Arial" w:cs="Arial"/>
          <w:sz w:val="22"/>
          <w:szCs w:val="22"/>
        </w:rPr>
        <w:t>será de 12 meses.</w:t>
      </w:r>
    </w:p>
    <w:p w14:paraId="3CB9CF2B" w14:textId="77777777" w:rsidR="00767008" w:rsidRPr="007768CE" w:rsidRDefault="00767008" w:rsidP="00DF565D">
      <w:pPr>
        <w:pStyle w:val="Cabealho"/>
        <w:numPr>
          <w:ilvl w:val="1"/>
          <w:numId w:val="3"/>
        </w:numPr>
        <w:tabs>
          <w:tab w:val="clear" w:pos="4320"/>
          <w:tab w:val="clear" w:pos="8640"/>
          <w:tab w:val="left" w:pos="993"/>
        </w:tabs>
        <w:spacing w:before="160" w:after="160"/>
        <w:ind w:left="709" w:hanging="709"/>
        <w:jc w:val="both"/>
        <w:rPr>
          <w:rFonts w:ascii="Arial" w:hAnsi="Arial" w:cs="Arial"/>
          <w:sz w:val="22"/>
          <w:szCs w:val="22"/>
        </w:rPr>
      </w:pPr>
      <w:r w:rsidRPr="007768CE">
        <w:rPr>
          <w:rFonts w:ascii="Arial" w:hAnsi="Arial" w:cs="Arial"/>
          <w:sz w:val="22"/>
          <w:szCs w:val="22"/>
        </w:rPr>
        <w:t>Os prazos de vigência não se referem ao prazo de entrega.</w:t>
      </w:r>
    </w:p>
    <w:p w14:paraId="17B7AC0C" w14:textId="77777777" w:rsidR="00BD5C57" w:rsidRDefault="00BD5C57" w:rsidP="00DF565D">
      <w:pPr>
        <w:pStyle w:val="Ttulo5"/>
        <w:keepNext/>
        <w:numPr>
          <w:ilvl w:val="0"/>
          <w:numId w:val="3"/>
        </w:numPr>
        <w:tabs>
          <w:tab w:val="left" w:pos="708"/>
          <w:tab w:val="left" w:pos="1134"/>
        </w:tabs>
        <w:ind w:left="709" w:right="0" w:hanging="709"/>
        <w:rPr>
          <w:rFonts w:cs="Arial"/>
          <w:b/>
          <w:szCs w:val="22"/>
        </w:rPr>
      </w:pPr>
      <w:r w:rsidRPr="000A22CF">
        <w:rPr>
          <w:rFonts w:cs="Arial"/>
          <w:b/>
          <w:szCs w:val="22"/>
        </w:rPr>
        <w:t>OBRIGAÇÕES ESPECÍFICAS DA CONTRATADA</w:t>
      </w:r>
    </w:p>
    <w:p w14:paraId="28F47F75" w14:textId="77777777" w:rsidR="00DF565D" w:rsidRPr="00DF565D" w:rsidRDefault="00DF565D" w:rsidP="00DF565D"/>
    <w:p w14:paraId="7C50013A" w14:textId="71742A51" w:rsidR="00BD5C57" w:rsidRPr="000A22CF" w:rsidRDefault="00BD5C57" w:rsidP="00D95A49">
      <w:pPr>
        <w:pStyle w:val="Lista"/>
        <w:numPr>
          <w:ilvl w:val="1"/>
          <w:numId w:val="3"/>
        </w:numPr>
        <w:tabs>
          <w:tab w:val="left" w:pos="709"/>
        </w:tabs>
        <w:spacing w:after="120"/>
        <w:ind w:left="709" w:right="-1" w:hanging="709"/>
        <w:jc w:val="both"/>
        <w:rPr>
          <w:rFonts w:cs="Arial"/>
          <w:bCs/>
          <w:szCs w:val="22"/>
        </w:rPr>
      </w:pPr>
      <w:bookmarkStart w:id="0" w:name="_Hlk66195082"/>
      <w:r w:rsidRPr="000A22CF">
        <w:rPr>
          <w:rFonts w:cs="Arial"/>
          <w:bCs/>
          <w:szCs w:val="22"/>
        </w:rPr>
        <w:t xml:space="preserve">A entrega deverá ser efetuada </w:t>
      </w:r>
      <w:r w:rsidR="00285889" w:rsidRPr="000A22CF">
        <w:rPr>
          <w:rFonts w:cs="Arial"/>
          <w:bCs/>
          <w:szCs w:val="22"/>
        </w:rPr>
        <w:t>nos prazos de acordo com a região conforme abaixo:</w:t>
      </w:r>
    </w:p>
    <w:tbl>
      <w:tblPr>
        <w:tblW w:w="0" w:type="dxa"/>
        <w:tblInd w:w="29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1965"/>
      </w:tblGrid>
      <w:tr w:rsidR="00285889" w:rsidRPr="000A22CF" w14:paraId="33F5C91B" w14:textId="77777777" w:rsidTr="00285889">
        <w:trPr>
          <w:trHeight w:val="300"/>
        </w:trPr>
        <w:tc>
          <w:tcPr>
            <w:tcW w:w="1410"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9EE5EE0"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b/>
                <w:bCs/>
                <w:color w:val="000000"/>
                <w:sz w:val="22"/>
                <w:szCs w:val="22"/>
              </w:rPr>
              <w:t>REGIÃO </w:t>
            </w:r>
            <w:r w:rsidRPr="000A22CF">
              <w:rPr>
                <w:rStyle w:val="eop"/>
                <w:rFonts w:ascii="Arial" w:hAnsi="Arial" w:cs="Arial"/>
                <w:color w:val="000000"/>
                <w:sz w:val="22"/>
                <w:szCs w:val="22"/>
              </w:rPr>
              <w:t> </w:t>
            </w:r>
          </w:p>
        </w:tc>
        <w:tc>
          <w:tcPr>
            <w:tcW w:w="1965" w:type="dxa"/>
            <w:tcBorders>
              <w:top w:val="single" w:sz="6" w:space="0" w:color="000000"/>
              <w:left w:val="single" w:sz="6" w:space="0" w:color="000000"/>
              <w:bottom w:val="single" w:sz="6" w:space="0" w:color="000000"/>
              <w:right w:val="single" w:sz="6" w:space="0" w:color="000000"/>
            </w:tcBorders>
            <w:shd w:val="clear" w:color="auto" w:fill="auto"/>
            <w:hideMark/>
          </w:tcPr>
          <w:p w14:paraId="78BAB58D"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b/>
                <w:bCs/>
                <w:color w:val="000000"/>
                <w:sz w:val="22"/>
                <w:szCs w:val="22"/>
              </w:rPr>
              <w:t xml:space="preserve">PRAZO </w:t>
            </w:r>
            <w:r w:rsidRPr="000A22CF">
              <w:rPr>
                <w:rStyle w:val="tabchar"/>
                <w:rFonts w:ascii="Arial" w:hAnsi="Arial" w:cs="Arial"/>
                <w:color w:val="000000"/>
                <w:sz w:val="22"/>
                <w:szCs w:val="22"/>
              </w:rPr>
              <w:tab/>
            </w:r>
            <w:r w:rsidRPr="000A22CF">
              <w:rPr>
                <w:rStyle w:val="normaltextrun"/>
                <w:rFonts w:ascii="Arial" w:hAnsi="Arial" w:cs="Arial"/>
                <w:b/>
                <w:bCs/>
                <w:color w:val="000000"/>
                <w:sz w:val="22"/>
                <w:szCs w:val="22"/>
              </w:rPr>
              <w:t>DE </w:t>
            </w:r>
            <w:r w:rsidRPr="000A22CF">
              <w:rPr>
                <w:rStyle w:val="eop"/>
                <w:rFonts w:ascii="Arial" w:hAnsi="Arial" w:cs="Arial"/>
                <w:color w:val="000000"/>
                <w:sz w:val="22"/>
                <w:szCs w:val="22"/>
              </w:rPr>
              <w:t> </w:t>
            </w:r>
          </w:p>
          <w:p w14:paraId="2DD3DDEE"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b/>
                <w:bCs/>
                <w:color w:val="000000"/>
                <w:sz w:val="22"/>
                <w:szCs w:val="22"/>
              </w:rPr>
              <w:t>ENTREGA </w:t>
            </w:r>
            <w:r w:rsidRPr="000A22CF">
              <w:rPr>
                <w:rStyle w:val="eop"/>
                <w:rFonts w:ascii="Arial" w:hAnsi="Arial" w:cs="Arial"/>
                <w:color w:val="000000"/>
                <w:sz w:val="22"/>
                <w:szCs w:val="22"/>
              </w:rPr>
              <w:t> </w:t>
            </w:r>
          </w:p>
        </w:tc>
      </w:tr>
      <w:tr w:rsidR="00285889" w:rsidRPr="000A22CF" w14:paraId="7C23DAD2" w14:textId="77777777" w:rsidTr="00285889">
        <w:trPr>
          <w:trHeight w:val="300"/>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7730DBE2"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color w:val="000000"/>
                <w:sz w:val="22"/>
                <w:szCs w:val="22"/>
              </w:rPr>
              <w:t>REGIÃO 1 </w:t>
            </w:r>
            <w:r w:rsidRPr="000A22CF">
              <w:rPr>
                <w:rStyle w:val="eop"/>
                <w:rFonts w:ascii="Arial" w:hAnsi="Arial" w:cs="Arial"/>
                <w:color w:val="000000"/>
                <w:sz w:val="22"/>
                <w:szCs w:val="22"/>
              </w:rPr>
              <w:t> </w:t>
            </w:r>
          </w:p>
        </w:tc>
        <w:tc>
          <w:tcPr>
            <w:tcW w:w="1965" w:type="dxa"/>
            <w:tcBorders>
              <w:top w:val="single" w:sz="6" w:space="0" w:color="000000"/>
              <w:left w:val="single" w:sz="6" w:space="0" w:color="000000"/>
              <w:bottom w:val="single" w:sz="6" w:space="0" w:color="000000"/>
              <w:right w:val="single" w:sz="6" w:space="0" w:color="000000"/>
            </w:tcBorders>
            <w:shd w:val="clear" w:color="auto" w:fill="auto"/>
            <w:hideMark/>
          </w:tcPr>
          <w:p w14:paraId="28706D75"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color w:val="000000"/>
                <w:sz w:val="22"/>
                <w:szCs w:val="22"/>
              </w:rPr>
              <w:t>40 dias corridos </w:t>
            </w:r>
            <w:r w:rsidRPr="000A22CF">
              <w:rPr>
                <w:rStyle w:val="eop"/>
                <w:rFonts w:ascii="Arial" w:hAnsi="Arial" w:cs="Arial"/>
                <w:color w:val="000000"/>
                <w:sz w:val="22"/>
                <w:szCs w:val="22"/>
              </w:rPr>
              <w:t> </w:t>
            </w:r>
          </w:p>
        </w:tc>
      </w:tr>
      <w:tr w:rsidR="00285889" w:rsidRPr="000A22CF" w14:paraId="1165EC52" w14:textId="77777777" w:rsidTr="00285889">
        <w:trPr>
          <w:trHeight w:val="300"/>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068EA8C6"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color w:val="000000"/>
                <w:sz w:val="22"/>
                <w:szCs w:val="22"/>
              </w:rPr>
              <w:t>REGIÃO 2 </w:t>
            </w:r>
            <w:r w:rsidRPr="000A22CF">
              <w:rPr>
                <w:rStyle w:val="eop"/>
                <w:rFonts w:ascii="Arial" w:hAnsi="Arial" w:cs="Arial"/>
                <w:color w:val="000000"/>
                <w:sz w:val="22"/>
                <w:szCs w:val="22"/>
              </w:rPr>
              <w:t> </w:t>
            </w:r>
          </w:p>
        </w:tc>
        <w:tc>
          <w:tcPr>
            <w:tcW w:w="1965" w:type="dxa"/>
            <w:tcBorders>
              <w:top w:val="single" w:sz="6" w:space="0" w:color="000000"/>
              <w:left w:val="single" w:sz="6" w:space="0" w:color="000000"/>
              <w:bottom w:val="single" w:sz="6" w:space="0" w:color="000000"/>
              <w:right w:val="single" w:sz="6" w:space="0" w:color="000000"/>
            </w:tcBorders>
            <w:shd w:val="clear" w:color="auto" w:fill="auto"/>
            <w:hideMark/>
          </w:tcPr>
          <w:p w14:paraId="29ED586C"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color w:val="000000"/>
                <w:sz w:val="22"/>
                <w:szCs w:val="22"/>
              </w:rPr>
              <w:t>30 dias corridos </w:t>
            </w:r>
            <w:r w:rsidRPr="000A22CF">
              <w:rPr>
                <w:rStyle w:val="eop"/>
                <w:rFonts w:ascii="Arial" w:hAnsi="Arial" w:cs="Arial"/>
                <w:color w:val="000000"/>
                <w:sz w:val="22"/>
                <w:szCs w:val="22"/>
              </w:rPr>
              <w:t> </w:t>
            </w:r>
          </w:p>
        </w:tc>
      </w:tr>
    </w:tbl>
    <w:p w14:paraId="49F51D9D" w14:textId="6D6D9465" w:rsidR="008710C6" w:rsidRPr="000A22CF" w:rsidRDefault="008710C6"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 xml:space="preserve">A contratada deverá garantir o produto por um prazo mínimo de 12 meses. </w:t>
      </w:r>
    </w:p>
    <w:p w14:paraId="0D3D662A" w14:textId="2326B69E"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 xml:space="preserve">Verificando-se que os bens estão avariados e/ou com defeitos, a Contratada deverá, após a comunicação pela CAIXA, substituí-los no prazo de até </w:t>
      </w:r>
      <w:r w:rsidR="00CB5D94" w:rsidRPr="00D95A49">
        <w:rPr>
          <w:rFonts w:cs="Arial"/>
          <w:szCs w:val="22"/>
        </w:rPr>
        <w:t>2</w:t>
      </w:r>
      <w:r w:rsidR="008710C6" w:rsidRPr="00D95A49">
        <w:rPr>
          <w:rFonts w:cs="Arial"/>
          <w:szCs w:val="22"/>
        </w:rPr>
        <w:t>0</w:t>
      </w:r>
      <w:r w:rsidR="00CB5D94" w:rsidRPr="00D95A49">
        <w:rPr>
          <w:rFonts w:cs="Arial"/>
          <w:szCs w:val="22"/>
        </w:rPr>
        <w:t xml:space="preserve"> (</w:t>
      </w:r>
      <w:r w:rsidR="000A22CF" w:rsidRPr="00D95A49">
        <w:rPr>
          <w:rFonts w:cs="Arial"/>
          <w:szCs w:val="22"/>
        </w:rPr>
        <w:t>vinte</w:t>
      </w:r>
      <w:r w:rsidR="00CB5D94" w:rsidRPr="00D95A49">
        <w:rPr>
          <w:rFonts w:cs="Arial"/>
          <w:szCs w:val="22"/>
        </w:rPr>
        <w:t>) dias corridos</w:t>
      </w:r>
      <w:r w:rsidR="008710C6" w:rsidRPr="00D95A49">
        <w:rPr>
          <w:rFonts w:cs="Arial"/>
          <w:szCs w:val="22"/>
        </w:rPr>
        <w:t>.</w:t>
      </w:r>
    </w:p>
    <w:bookmarkEnd w:id="0"/>
    <w:p w14:paraId="078511FB"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O não cumprimento do prazo contratual de atendimento pela CONTRATADA, bem como a execução de serviços com qualidade insatisfatória serão motivos para aplicação de penalidades contratualmente previstas.</w:t>
      </w:r>
    </w:p>
    <w:p w14:paraId="4B374CD4" w14:textId="42E2C52B"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Utilizar materiais comprovadamente de primeira qualidade não sendo admitida, em hipótese alguma, a entrega de material reutilizado e recondicionado, nem fora de linha de fabricação, obedecendo rigorosamente às especificações indicadas n</w:t>
      </w:r>
      <w:r w:rsidR="00094CF2" w:rsidRPr="000A22CF">
        <w:rPr>
          <w:rFonts w:cs="Arial"/>
          <w:szCs w:val="22"/>
        </w:rPr>
        <w:t>e</w:t>
      </w:r>
      <w:r w:rsidRPr="000A22CF">
        <w:rPr>
          <w:rFonts w:cs="Arial"/>
          <w:szCs w:val="22"/>
        </w:rPr>
        <w:t>ste Termo de Referência.</w:t>
      </w:r>
    </w:p>
    <w:p w14:paraId="318E3C03"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No caso de descontinuidade de produção do objeto contratado por parte do fabricante, a CONTRATADA deverá comunicar formalmente à CAIXA e oferecer produto similar existente no mercado para apreciação e aprovação da substituição.</w:t>
      </w:r>
    </w:p>
    <w:p w14:paraId="1782916B"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 xml:space="preserve">O </w:t>
      </w:r>
      <w:r w:rsidR="00DD6A47" w:rsidRPr="000A22CF">
        <w:rPr>
          <w:rFonts w:cs="Arial"/>
          <w:szCs w:val="22"/>
        </w:rPr>
        <w:t>bem</w:t>
      </w:r>
      <w:r w:rsidRPr="000A22CF">
        <w:rPr>
          <w:rFonts w:cs="Arial"/>
          <w:szCs w:val="22"/>
        </w:rPr>
        <w:t xml:space="preserve"> deverá estar em conformidade com a presente especificação técnica, podendo a CAIXA se reservar o direito de executar testes de desempenho do item fornecido antes do aceite final.</w:t>
      </w:r>
    </w:p>
    <w:p w14:paraId="46393C82"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 xml:space="preserve">Utilizar produtos que comprovadamente sejam considerados inofensivos ao meio ambiente </w:t>
      </w:r>
      <w:r w:rsidRPr="000A22CF">
        <w:rPr>
          <w:rFonts w:cs="Arial"/>
          <w:szCs w:val="22"/>
        </w:rPr>
        <w:lastRenderedPageBreak/>
        <w:t>e ao ser humano.</w:t>
      </w:r>
    </w:p>
    <w:p w14:paraId="68F64E60"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Informar, com antecedência mínima de 72 (setenta e duas) horas, nome e RG do(s) técnico(s) responsável(s) pelo atendimento à unidade para entrega e notificação à área destino do item, para liberação de acesso nas unidades.</w:t>
      </w:r>
    </w:p>
    <w:p w14:paraId="7321DA50"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O não agendamento prévio eximirá a CAIXA de quaisquer despesas que poderão ocorrer por impedimento de acesso às unidades da CAIXA, por falta de prévia comunicação pela CONTRATADA.</w:t>
      </w:r>
    </w:p>
    <w:p w14:paraId="2F5696DF"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A impossibilidade de entrega nas unidades da CAIXA por falta de agendamento prévio não permitirá que a CONTRATADA entregue em outro local que não seja o destino inicial determinado pela CAIXA, através da Ordem de Fornecimento ou através de e-mail, exceto com concordância e autorização da CAIXA.</w:t>
      </w:r>
    </w:p>
    <w:p w14:paraId="59BA0348"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A entrega do item poderá ocorrer em dias e horários definidos pela CAIXA, inclusive finais de semana, feriados e em horários não comerciais e noturnos, pois poderá ocorrer impedimento de acesso, previsto em norma externa (leis municipais e regras de condomínio), referente a carga/descarga de material.</w:t>
      </w:r>
    </w:p>
    <w:p w14:paraId="7AF94664" w14:textId="13E186B5"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Qualquer mudança de endereço ou inclusão/exclusão de Unidades diferentes das constantes n</w:t>
      </w:r>
      <w:r w:rsidR="007F1819" w:rsidRPr="000A22CF">
        <w:rPr>
          <w:rFonts w:cs="Arial"/>
          <w:szCs w:val="22"/>
        </w:rPr>
        <w:t>a</w:t>
      </w:r>
      <w:r w:rsidRPr="000A22CF">
        <w:rPr>
          <w:rFonts w:cs="Arial"/>
          <w:szCs w:val="22"/>
        </w:rPr>
        <w:t xml:space="preserve"> Relação das Unidades será formalmente comunicada à CONTRATADA, quando da emissão do pedido/contrato.</w:t>
      </w:r>
    </w:p>
    <w:p w14:paraId="68E959E1"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Eventualmente, a critério da CAIXA, o endereço de entrega indicado no pedido/contrato poderá ser alterado e comunicado por correspondência eletrônica.</w:t>
      </w:r>
    </w:p>
    <w:p w14:paraId="7565008F"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Manter os empregados, quando nas dependências da CAIXA, devidamente identificados com crachá subscrito pela CONTRATADA, no qual constará, no mínimo, sua razão social, nome completo do empregado e foto 3x4.</w:t>
      </w:r>
    </w:p>
    <w:p w14:paraId="4E8F12DA" w14:textId="583277BC" w:rsidR="00C403CE" w:rsidRPr="000A22CF" w:rsidRDefault="00C403CE"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 xml:space="preserve">Informar nas embalagens de transporte do material, mediante etiqueta ou gravação na própria embalagem, em letras de tamanho compatível, os seguintes dados: </w:t>
      </w:r>
      <w:r w:rsidR="001A260B" w:rsidRPr="000A22CF">
        <w:rPr>
          <w:rFonts w:cs="Arial"/>
          <w:szCs w:val="22"/>
        </w:rPr>
        <w:t xml:space="preserve">número da nota fiscal, </w:t>
      </w:r>
      <w:r w:rsidRPr="000A22CF">
        <w:rPr>
          <w:rFonts w:cs="Arial"/>
          <w:szCs w:val="22"/>
        </w:rPr>
        <w:t xml:space="preserve">número do modelo, marca/fabricante, quantidade contida em cada caixa, número da Ata de Registro de Preços, nº da Ordem de Fornecimento e nome da fornecedora/fabricante.   </w:t>
      </w:r>
      <w:r w:rsidRPr="00D95A49">
        <w:rPr>
          <w:rFonts w:cs="Arial"/>
          <w:szCs w:val="22"/>
        </w:rPr>
        <w:t>nome do material, quantidade contida em cada embalagem e o nome do fornecedor.</w:t>
      </w:r>
    </w:p>
    <w:p w14:paraId="77AFCC8D"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D95A49">
        <w:rPr>
          <w:rFonts w:cs="Arial"/>
          <w:szCs w:val="22"/>
        </w:rPr>
        <w:t>Acondicionar o material a ser fornecido, em embalagem com resistência compatível com o transporte adotado pela CONTRATADA, cujo custo está incluído no preço ofertado.</w:t>
      </w:r>
    </w:p>
    <w:p w14:paraId="7EC727DC"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Arcar com as despesas com embalagem, seguro e transporte dos materiais até o (os) local(</w:t>
      </w:r>
      <w:proofErr w:type="spellStart"/>
      <w:r w:rsidRPr="000A22CF">
        <w:rPr>
          <w:rFonts w:cs="Arial"/>
          <w:szCs w:val="22"/>
        </w:rPr>
        <w:t>is</w:t>
      </w:r>
      <w:proofErr w:type="spellEnd"/>
      <w:r w:rsidRPr="000A22CF">
        <w:rPr>
          <w:rFonts w:cs="Arial"/>
          <w:szCs w:val="22"/>
        </w:rPr>
        <w:t>) de entrega.</w:t>
      </w:r>
    </w:p>
    <w:p w14:paraId="78C5F40E"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 xml:space="preserve">Para efeito de solicitações de emergência deverá ser mantido um sistema de comunicação alternativa (telefone celular, </w:t>
      </w:r>
      <w:proofErr w:type="gramStart"/>
      <w:r w:rsidRPr="000A22CF">
        <w:rPr>
          <w:rFonts w:cs="Arial"/>
          <w:szCs w:val="22"/>
        </w:rPr>
        <w:t>rádio, etc.</w:t>
      </w:r>
      <w:proofErr w:type="gramEnd"/>
      <w:r w:rsidRPr="000A22CF">
        <w:rPr>
          <w:rFonts w:cs="Arial"/>
          <w:szCs w:val="22"/>
        </w:rPr>
        <w:t>), devendo o número dos mesmos ser informado no ato da assinatura do contrato ou no decorrer da vigência do contrato.</w:t>
      </w:r>
    </w:p>
    <w:p w14:paraId="3205AFC4"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Deverão ser comunicadas pela CONTRATADA imediatamente à CAIXA quaisquer alterações ocorridas no endereço, conta bancária e outras informações que julgáveis necessárias para recebimento de correspondência durante o contrato.</w:t>
      </w:r>
    </w:p>
    <w:p w14:paraId="460644DE" w14:textId="77777777" w:rsidR="00BD5C5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A CONTRATADA não poderá utilizar o nome da CAIXA, ou sua qualidade de CONTRATADA em quaisquer atividades de divulgação profissional, como, por exemplo, em cartões de visitas, anúncios diversos, impresso etc., sob pena de imediato cancelamento desta ATA e do contrato decorrente, independentemente de aviso ou interpelação judicial, sem prejuízo da responsabilidade da CONTRATADA.</w:t>
      </w:r>
    </w:p>
    <w:p w14:paraId="75D76CAD" w14:textId="4326B7CA" w:rsidR="00DD6A47" w:rsidRPr="000A22CF" w:rsidRDefault="00BD5C5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Deverá (ao) ser recolhida na(s) Unidade(s) CAIXA atendidas, no momento da entrega do item, o comprovante de entrega, que deverá ter data, assinatura</w:t>
      </w:r>
      <w:r w:rsidR="001A260B" w:rsidRPr="000A22CF">
        <w:rPr>
          <w:rFonts w:cs="Arial"/>
          <w:szCs w:val="22"/>
        </w:rPr>
        <w:t xml:space="preserve">, nome completo, </w:t>
      </w:r>
      <w:r w:rsidR="000B3D35" w:rsidRPr="000A22CF">
        <w:rPr>
          <w:rFonts w:cs="Arial"/>
          <w:szCs w:val="22"/>
        </w:rPr>
        <w:t>matrícula</w:t>
      </w:r>
      <w:r w:rsidR="001A260B" w:rsidRPr="000A22CF">
        <w:rPr>
          <w:rFonts w:cs="Arial"/>
          <w:szCs w:val="22"/>
        </w:rPr>
        <w:t xml:space="preserve"> </w:t>
      </w:r>
      <w:r w:rsidRPr="000A22CF">
        <w:rPr>
          <w:rFonts w:cs="Arial"/>
          <w:szCs w:val="22"/>
        </w:rPr>
        <w:t>e</w:t>
      </w:r>
      <w:r w:rsidR="000B3D35" w:rsidRPr="000A22CF">
        <w:rPr>
          <w:rFonts w:cs="Arial"/>
          <w:szCs w:val="22"/>
        </w:rPr>
        <w:t>/ou</w:t>
      </w:r>
      <w:r w:rsidRPr="000A22CF">
        <w:rPr>
          <w:rFonts w:cs="Arial"/>
          <w:szCs w:val="22"/>
        </w:rPr>
        <w:t xml:space="preserve"> carimbo de empregado CAIXA, no caso de entrega no depósito de material permanente da CAIXA a assinatura</w:t>
      </w:r>
      <w:r w:rsidR="001A260B" w:rsidRPr="000A22CF">
        <w:rPr>
          <w:rFonts w:cs="Arial"/>
          <w:szCs w:val="22"/>
        </w:rPr>
        <w:t xml:space="preserve"> e nome completo</w:t>
      </w:r>
      <w:r w:rsidRPr="000A22CF">
        <w:rPr>
          <w:rFonts w:cs="Arial"/>
          <w:szCs w:val="22"/>
        </w:rPr>
        <w:t xml:space="preserve"> poderá ser do empregado terceirizado </w:t>
      </w:r>
      <w:r w:rsidR="001A260B" w:rsidRPr="000A22CF">
        <w:rPr>
          <w:rFonts w:cs="Arial"/>
          <w:szCs w:val="22"/>
        </w:rPr>
        <w:t>responsável</w:t>
      </w:r>
      <w:r w:rsidRPr="000A22CF">
        <w:rPr>
          <w:rFonts w:cs="Arial"/>
          <w:szCs w:val="22"/>
        </w:rPr>
        <w:t>, para fins de faturamento</w:t>
      </w:r>
      <w:r w:rsidR="00AB4E04" w:rsidRPr="000A22CF">
        <w:rPr>
          <w:rFonts w:cs="Arial"/>
          <w:szCs w:val="22"/>
        </w:rPr>
        <w:t>, conforme modelo do Termo de Recebimento, que segue ao final deste</w:t>
      </w:r>
      <w:r w:rsidR="000B3D35" w:rsidRPr="000A22CF">
        <w:rPr>
          <w:rFonts w:cs="Arial"/>
          <w:szCs w:val="22"/>
        </w:rPr>
        <w:t>.</w:t>
      </w:r>
    </w:p>
    <w:p w14:paraId="38C04409" w14:textId="77777777" w:rsidR="000B3D35" w:rsidRPr="000A22CF" w:rsidRDefault="000B3D35" w:rsidP="00D95A49">
      <w:pPr>
        <w:pStyle w:val="Lista"/>
        <w:tabs>
          <w:tab w:val="left" w:pos="709"/>
        </w:tabs>
        <w:spacing w:after="120"/>
        <w:ind w:left="709" w:right="-1" w:firstLine="0"/>
        <w:jc w:val="both"/>
        <w:rPr>
          <w:rFonts w:cs="Arial"/>
          <w:szCs w:val="22"/>
        </w:rPr>
      </w:pPr>
    </w:p>
    <w:p w14:paraId="64710C80" w14:textId="77777777" w:rsidR="00DD6A47" w:rsidRPr="000A22CF" w:rsidRDefault="00DD6A4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Prestar os esclarecimentos que forem solicitados pela CAIXA, cujas reclamações se obriga a atender prontamente, bem como dar ciência à CAIXA, imediatamente e por escrito, de qualquer anormalidade que verificar quando do fornecimento.</w:t>
      </w:r>
    </w:p>
    <w:p w14:paraId="00E9887C" w14:textId="77777777" w:rsidR="00DD6A47" w:rsidRPr="000A22CF" w:rsidRDefault="00DD6A4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Prover todos os meios necessários à garantia da plena operacionalidade do fornecimento, inclusive considerados os casos de greve ou paralisação de qualquer natureza.</w:t>
      </w:r>
    </w:p>
    <w:p w14:paraId="31932622" w14:textId="77777777" w:rsidR="00DD6A47" w:rsidRPr="000A22CF" w:rsidRDefault="00DD6A47" w:rsidP="00D95A49">
      <w:pPr>
        <w:pStyle w:val="Lista"/>
        <w:numPr>
          <w:ilvl w:val="1"/>
          <w:numId w:val="3"/>
        </w:numPr>
        <w:tabs>
          <w:tab w:val="left" w:pos="709"/>
        </w:tabs>
        <w:spacing w:after="120"/>
        <w:ind w:left="709" w:right="-1" w:hanging="709"/>
        <w:jc w:val="both"/>
        <w:rPr>
          <w:rFonts w:cs="Arial"/>
          <w:szCs w:val="22"/>
        </w:rPr>
      </w:pPr>
      <w:r w:rsidRPr="00D95A49">
        <w:rPr>
          <w:rFonts w:cs="Arial"/>
          <w:szCs w:val="22"/>
        </w:rPr>
        <w:t>D</w:t>
      </w:r>
      <w:r w:rsidRPr="000A22CF">
        <w:rPr>
          <w:rFonts w:cs="Arial"/>
          <w:szCs w:val="22"/>
        </w:rPr>
        <w:t>ar sempre como conferido e perfeito o serviço executado, responsabilizando-se por quaisquer prejuízos que suas falhas ou imperfeições venham causar à CAIXA ou a terceiros, de modo direto e indireto, além de realizar novamente o fornecimento incorreto, se for o caso, sem quaisquer ônus para a CAIXA.</w:t>
      </w:r>
    </w:p>
    <w:p w14:paraId="009F61A2" w14:textId="77777777" w:rsidR="00DD6A47" w:rsidRPr="000A22CF" w:rsidRDefault="00DD6A4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Fiscalizar o perfeito cumprimento dos serviços a que se obrigou, fiscalização essa que se dará independentemente da que será exercida pela CAIXA, cabendo-lhe integralmente, os ônus decorrentes.</w:t>
      </w:r>
    </w:p>
    <w:p w14:paraId="7A7E6D88" w14:textId="77777777" w:rsidR="00DD6A47" w:rsidRPr="000A22CF" w:rsidRDefault="00DD6A47"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Indenizar terceiros e/ou a CAIXA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40BA8C2E" w14:textId="77777777" w:rsidR="00C403CE" w:rsidRPr="000A22CF" w:rsidRDefault="00DD6A47" w:rsidP="00D95A49">
      <w:pPr>
        <w:pStyle w:val="Lista"/>
        <w:numPr>
          <w:ilvl w:val="1"/>
          <w:numId w:val="3"/>
        </w:numPr>
        <w:tabs>
          <w:tab w:val="left" w:pos="709"/>
        </w:tabs>
        <w:spacing w:after="120"/>
        <w:ind w:left="709" w:right="-1" w:hanging="709"/>
        <w:jc w:val="both"/>
        <w:rPr>
          <w:rFonts w:cs="Arial"/>
          <w:szCs w:val="22"/>
        </w:rPr>
      </w:pPr>
      <w:r w:rsidRPr="00D95A49">
        <w:rPr>
          <w:rFonts w:cs="Arial"/>
          <w:szCs w:val="22"/>
        </w:rPr>
        <w:t>Executar os serviços dentro dos prazos ajustados, responsabilizando-se por quaisquer prejuízos advindos de sua inobservância.</w:t>
      </w:r>
    </w:p>
    <w:p w14:paraId="5D1F9E5F" w14:textId="47874BB0" w:rsidR="00C403CE" w:rsidRPr="000A22CF" w:rsidRDefault="00C403CE"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 xml:space="preserve">Estruturar-se de modo compatível e prover toda a </w:t>
      </w:r>
      <w:r w:rsidR="0055369F" w:rsidRPr="000A22CF">
        <w:rPr>
          <w:rFonts w:cs="Arial"/>
          <w:szCs w:val="22"/>
        </w:rPr>
        <w:t>infraestrutura</w:t>
      </w:r>
      <w:r w:rsidRPr="000A22CF">
        <w:rPr>
          <w:rFonts w:cs="Arial"/>
          <w:szCs w:val="22"/>
        </w:rPr>
        <w:t xml:space="preserve"> necessária à prestação dos serviços previstos neste contrato, com a qualidade e rigor exigidos, garantindo a sua supervisão desde a implantação.</w:t>
      </w:r>
    </w:p>
    <w:p w14:paraId="518BB069" w14:textId="77777777" w:rsidR="00DD6A47" w:rsidRPr="000A22CF" w:rsidRDefault="00C403CE"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Guardar, por si, seus empregados e prepostos, o mais completo e absoluto sigilo dos dados, informações ou documentos exibidos, coletados ou manuseados, que venha a tomar conhecimento, em razão dos serviços confiados; ficando, por força da lei, civil e criminalmente, responsável pela sua indevida divulgação, descuidada ou incorreta utilização, sem prejuízo da responsabilidade por perdas e danos a que der causa.</w:t>
      </w:r>
    </w:p>
    <w:p w14:paraId="437D2D2A" w14:textId="1C384A0C" w:rsidR="006F2616" w:rsidRPr="000A22CF" w:rsidRDefault="006F2616"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A contratada fica obrigada a manter, durante toda a execução do contrato, em compatibilidade com as obrigações assumidas perante a CAIXA, todas as exigências de cadastramento, habilitação e qualificação técnica exigidas.</w:t>
      </w:r>
    </w:p>
    <w:p w14:paraId="790785C0" w14:textId="7C40C7A9" w:rsidR="004E4B3B" w:rsidRPr="000A22CF" w:rsidRDefault="004E4B3B" w:rsidP="00D95A49">
      <w:pPr>
        <w:pStyle w:val="Lista"/>
        <w:numPr>
          <w:ilvl w:val="1"/>
          <w:numId w:val="3"/>
        </w:numPr>
        <w:tabs>
          <w:tab w:val="left" w:pos="709"/>
        </w:tabs>
        <w:spacing w:after="120"/>
        <w:ind w:left="709" w:right="-1" w:hanging="709"/>
        <w:jc w:val="both"/>
        <w:rPr>
          <w:rFonts w:cs="Arial"/>
          <w:szCs w:val="22"/>
        </w:rPr>
      </w:pPr>
      <w:r w:rsidRPr="000A22CF">
        <w:rPr>
          <w:rFonts w:cs="Arial"/>
          <w:szCs w:val="22"/>
        </w:rPr>
        <w:t xml:space="preserve">Após consulta prévia e concordância da contratada, desde que não haja alteração do valor registrado na ARP, a contratada poderá realizar entrega de pedidos em outro endereço divergente da abrangência do contrato em todo o território nacional. </w:t>
      </w:r>
    </w:p>
    <w:p w14:paraId="33846163" w14:textId="72BE557F" w:rsidR="004E4B3B" w:rsidRPr="000A22CF" w:rsidRDefault="004E4B3B" w:rsidP="00D95A49">
      <w:pPr>
        <w:pStyle w:val="Lista"/>
        <w:numPr>
          <w:ilvl w:val="1"/>
          <w:numId w:val="3"/>
        </w:numPr>
        <w:tabs>
          <w:tab w:val="left" w:pos="709"/>
        </w:tabs>
        <w:ind w:left="709" w:right="-1" w:hanging="709"/>
        <w:jc w:val="both"/>
        <w:rPr>
          <w:rFonts w:cs="Arial"/>
          <w:szCs w:val="22"/>
        </w:rPr>
      </w:pPr>
      <w:r w:rsidRPr="000A22CF">
        <w:rPr>
          <w:rFonts w:cs="Arial"/>
          <w:szCs w:val="22"/>
        </w:rPr>
        <w:t>Em todos os itens fornecidos, ainda que a entrega seja de vários equipamentos em um único local, não importando o quantitativo entregue, deverá constar fixado ao equipamento cópia da nota de remessa de forma individualizada para fins de futuros acionamentos de garantia, se necessário, pois pode ocorrer redistribuição interna.</w:t>
      </w:r>
    </w:p>
    <w:p w14:paraId="26A51378" w14:textId="77777777" w:rsidR="004E4B3B" w:rsidRPr="004E4B3B" w:rsidRDefault="004E4B3B" w:rsidP="004E4B3B">
      <w:pPr>
        <w:pStyle w:val="PargrafodaLista"/>
        <w:rPr>
          <w:rFonts w:ascii="Arial" w:hAnsi="Arial" w:cs="Arial"/>
          <w:sz w:val="20"/>
          <w:szCs w:val="20"/>
        </w:rPr>
      </w:pPr>
    </w:p>
    <w:p w14:paraId="28AF18F9" w14:textId="77777777" w:rsidR="006106A5" w:rsidRPr="000A22CF" w:rsidRDefault="006106A5" w:rsidP="00AB4E04">
      <w:pPr>
        <w:pStyle w:val="PargrafodaLista"/>
        <w:rPr>
          <w:rFonts w:ascii="Arial" w:hAnsi="Arial" w:cs="Arial"/>
          <w:sz w:val="22"/>
          <w:szCs w:val="22"/>
        </w:rPr>
      </w:pPr>
    </w:p>
    <w:p w14:paraId="605DD1A9" w14:textId="10421539" w:rsidR="00BD5C57" w:rsidRPr="000A22CF" w:rsidRDefault="00BD5C57" w:rsidP="00DB0E7D">
      <w:pPr>
        <w:pStyle w:val="PargrafodaLista"/>
        <w:numPr>
          <w:ilvl w:val="0"/>
          <w:numId w:val="3"/>
        </w:numPr>
        <w:tabs>
          <w:tab w:val="left" w:pos="709"/>
        </w:tabs>
        <w:spacing w:line="240" w:lineRule="exact"/>
        <w:ind w:left="709" w:hanging="709"/>
        <w:jc w:val="both"/>
        <w:rPr>
          <w:rFonts w:ascii="Arial" w:hAnsi="Arial" w:cs="Arial"/>
          <w:b/>
          <w:sz w:val="22"/>
          <w:szCs w:val="22"/>
        </w:rPr>
      </w:pPr>
      <w:r w:rsidRPr="000A22CF">
        <w:rPr>
          <w:rFonts w:ascii="Arial" w:hAnsi="Arial" w:cs="Arial"/>
          <w:b/>
          <w:sz w:val="22"/>
          <w:szCs w:val="22"/>
        </w:rPr>
        <w:t>DOS PREÇOS</w:t>
      </w:r>
      <w:r w:rsidR="000322B5" w:rsidRPr="000A22CF">
        <w:rPr>
          <w:rFonts w:ascii="Arial" w:hAnsi="Arial" w:cs="Arial"/>
          <w:b/>
          <w:sz w:val="22"/>
          <w:szCs w:val="22"/>
        </w:rPr>
        <w:t>, ENTREGAS E</w:t>
      </w:r>
      <w:r w:rsidRPr="000A22CF">
        <w:rPr>
          <w:rFonts w:ascii="Arial" w:hAnsi="Arial" w:cs="Arial"/>
          <w:b/>
          <w:sz w:val="22"/>
          <w:szCs w:val="22"/>
        </w:rPr>
        <w:t xml:space="preserve"> PAGAMENTO</w:t>
      </w:r>
    </w:p>
    <w:p w14:paraId="0A412BFF" w14:textId="77777777" w:rsidR="00BD5C57" w:rsidRPr="000A22CF" w:rsidRDefault="00BD5C57" w:rsidP="00BD5C57">
      <w:pPr>
        <w:pStyle w:val="Lista"/>
        <w:tabs>
          <w:tab w:val="left" w:pos="709"/>
          <w:tab w:val="left" w:pos="1080"/>
        </w:tabs>
        <w:ind w:left="709" w:right="-1" w:hanging="709"/>
        <w:jc w:val="both"/>
        <w:rPr>
          <w:rFonts w:cs="Arial"/>
          <w:b/>
          <w:szCs w:val="22"/>
        </w:rPr>
      </w:pPr>
    </w:p>
    <w:p w14:paraId="014182D3" w14:textId="77777777" w:rsidR="003B6D51" w:rsidRPr="000A22CF" w:rsidRDefault="00BD5C57" w:rsidP="00DF6966">
      <w:pPr>
        <w:pStyle w:val="Lista"/>
        <w:numPr>
          <w:ilvl w:val="1"/>
          <w:numId w:val="3"/>
        </w:numPr>
        <w:tabs>
          <w:tab w:val="left" w:pos="709"/>
        </w:tabs>
        <w:ind w:left="709" w:right="-1" w:hanging="709"/>
        <w:jc w:val="both"/>
        <w:rPr>
          <w:rFonts w:cs="Arial"/>
          <w:szCs w:val="22"/>
        </w:rPr>
      </w:pPr>
      <w:r w:rsidRPr="000A22CF">
        <w:rPr>
          <w:rFonts w:cs="Arial"/>
          <w:szCs w:val="22"/>
        </w:rPr>
        <w:t>No valor proposto deverá contemplar todas as despesas com o transporte e entrega do item no local indicado pela CAIXA, bem como, os valores de embalagens, seguros e outros insumos envolvidos do fornecimento.</w:t>
      </w:r>
    </w:p>
    <w:p w14:paraId="49447A12" w14:textId="77777777" w:rsidR="003B6D51" w:rsidRPr="000A22CF" w:rsidRDefault="003B6D51" w:rsidP="003B6D51">
      <w:pPr>
        <w:pStyle w:val="Lista"/>
        <w:tabs>
          <w:tab w:val="left" w:pos="709"/>
        </w:tabs>
        <w:ind w:right="-1"/>
        <w:jc w:val="both"/>
        <w:rPr>
          <w:rFonts w:cs="Arial"/>
          <w:szCs w:val="22"/>
        </w:rPr>
      </w:pPr>
    </w:p>
    <w:p w14:paraId="3121913F" w14:textId="49F4DC28" w:rsidR="00ED35AC" w:rsidRPr="000A22CF" w:rsidRDefault="00BD5C57" w:rsidP="00DF6966">
      <w:pPr>
        <w:pStyle w:val="Lista"/>
        <w:numPr>
          <w:ilvl w:val="1"/>
          <w:numId w:val="3"/>
        </w:numPr>
        <w:tabs>
          <w:tab w:val="left" w:pos="709"/>
        </w:tabs>
        <w:ind w:left="709" w:right="-1" w:hanging="709"/>
        <w:jc w:val="both"/>
        <w:rPr>
          <w:rFonts w:cs="Arial"/>
          <w:szCs w:val="22"/>
        </w:rPr>
      </w:pPr>
      <w:r w:rsidRPr="000A22CF">
        <w:rPr>
          <w:rFonts w:cs="Arial"/>
          <w:szCs w:val="22"/>
        </w:rPr>
        <w:t>A CAIXA</w:t>
      </w:r>
      <w:r w:rsidR="00ED35AC" w:rsidRPr="000A22CF">
        <w:rPr>
          <w:rFonts w:cs="Arial"/>
          <w:szCs w:val="22"/>
        </w:rPr>
        <w:t xml:space="preserve">, após recebimento do documento fiscal e verificação do cumprimento de todas as cláusulas contratuais, efetuará o pagamento à contratada, </w:t>
      </w:r>
      <w:r w:rsidR="000A22CF" w:rsidRPr="000A22CF">
        <w:rPr>
          <w:rFonts w:cs="Arial"/>
          <w:szCs w:val="22"/>
        </w:rPr>
        <w:t>no</w:t>
      </w:r>
      <w:r w:rsidR="00ED35AC" w:rsidRPr="000A22CF">
        <w:rPr>
          <w:rFonts w:cs="Arial"/>
          <w:szCs w:val="22"/>
        </w:rPr>
        <w:t xml:space="preserve"> </w:t>
      </w:r>
      <w:r w:rsidR="001173A6" w:rsidRPr="000A22CF">
        <w:rPr>
          <w:rFonts w:cs="Arial"/>
          <w:szCs w:val="22"/>
        </w:rPr>
        <w:t>1</w:t>
      </w:r>
      <w:r w:rsidR="00ED35AC" w:rsidRPr="000A22CF">
        <w:rPr>
          <w:rFonts w:cs="Arial"/>
          <w:szCs w:val="22"/>
        </w:rPr>
        <w:t xml:space="preserve">0º (décimo) </w:t>
      </w:r>
      <w:r w:rsidR="00E10A0C" w:rsidRPr="000A22CF">
        <w:rPr>
          <w:rFonts w:cs="Arial"/>
          <w:szCs w:val="22"/>
        </w:rPr>
        <w:t>dias</w:t>
      </w:r>
      <w:r w:rsidR="00E10A0C" w:rsidRPr="000A22CF">
        <w:rPr>
          <w:rFonts w:cs="Arial"/>
          <w:color w:val="FF0000"/>
          <w:szCs w:val="22"/>
        </w:rPr>
        <w:t xml:space="preserve"> </w:t>
      </w:r>
      <w:r w:rsidR="00E10A0C" w:rsidRPr="000A22CF">
        <w:rPr>
          <w:rFonts w:cs="Arial"/>
          <w:szCs w:val="22"/>
        </w:rPr>
        <w:t>a</w:t>
      </w:r>
      <w:r w:rsidR="00ED35AC" w:rsidRPr="000A22CF">
        <w:rPr>
          <w:rFonts w:cs="Arial"/>
          <w:szCs w:val="22"/>
        </w:rPr>
        <w:t xml:space="preserve"> contar da data da entrega do objeto aceito pela CAIXA, mediante crédito em conta corrente mantida pela contratada, </w:t>
      </w:r>
      <w:r w:rsidR="00285889" w:rsidRPr="000A22CF">
        <w:rPr>
          <w:rFonts w:cs="Arial"/>
          <w:szCs w:val="22"/>
        </w:rPr>
        <w:t>obrigatoriamente</w:t>
      </w:r>
      <w:r w:rsidR="009721B7" w:rsidRPr="000A22CF">
        <w:rPr>
          <w:rFonts w:cs="Arial"/>
          <w:szCs w:val="22"/>
        </w:rPr>
        <w:t xml:space="preserve">, </w:t>
      </w:r>
      <w:r w:rsidR="00ED35AC" w:rsidRPr="000A22CF">
        <w:rPr>
          <w:rFonts w:cs="Arial"/>
          <w:szCs w:val="22"/>
        </w:rPr>
        <w:t>em agência da CAIXA.</w:t>
      </w:r>
    </w:p>
    <w:p w14:paraId="0898D374" w14:textId="77777777" w:rsidR="00AC1DED" w:rsidRPr="000A22CF" w:rsidRDefault="00AC1DED" w:rsidP="00AC1DED">
      <w:pPr>
        <w:pStyle w:val="PargrafodaLista"/>
        <w:rPr>
          <w:rFonts w:cs="Arial"/>
          <w:sz w:val="22"/>
          <w:szCs w:val="22"/>
        </w:rPr>
      </w:pPr>
    </w:p>
    <w:p w14:paraId="43EA24F6" w14:textId="69F4B3B3" w:rsidR="00AC1DED" w:rsidRPr="000A22CF" w:rsidRDefault="00AC1DED" w:rsidP="00DF6966">
      <w:pPr>
        <w:pStyle w:val="Lista"/>
        <w:numPr>
          <w:ilvl w:val="1"/>
          <w:numId w:val="3"/>
        </w:numPr>
        <w:tabs>
          <w:tab w:val="left" w:pos="709"/>
        </w:tabs>
        <w:ind w:left="709" w:right="-1" w:hanging="709"/>
        <w:jc w:val="both"/>
        <w:rPr>
          <w:rFonts w:cs="Arial"/>
          <w:szCs w:val="22"/>
        </w:rPr>
      </w:pPr>
      <w:r w:rsidRPr="000A22CF">
        <w:rPr>
          <w:rFonts w:cs="Arial"/>
          <w:szCs w:val="22"/>
        </w:rPr>
        <w:lastRenderedPageBreak/>
        <w:t>Em todos os itens fornecidos, ainda que a entrega seja de vários equipamentos em um único local, não importando o quantitativo entregue, deverá constar fixado ao equipamento cópia da nota de remessa de forma individualizada para fins de futuros acionamentos de garantia, se necessário, pois pode ocorrer redistribuição interna.</w:t>
      </w:r>
    </w:p>
    <w:p w14:paraId="0C1672D4" w14:textId="77777777" w:rsidR="000322B5" w:rsidRPr="000A22CF" w:rsidRDefault="000322B5" w:rsidP="000322B5">
      <w:pPr>
        <w:pStyle w:val="PargrafodaLista"/>
        <w:rPr>
          <w:rFonts w:cs="Arial"/>
          <w:sz w:val="22"/>
          <w:szCs w:val="22"/>
        </w:rPr>
      </w:pPr>
    </w:p>
    <w:p w14:paraId="059DA6D8" w14:textId="1E43208C" w:rsidR="000322B5" w:rsidRPr="000A22CF" w:rsidRDefault="000322B5" w:rsidP="00DF6966">
      <w:pPr>
        <w:pStyle w:val="Lista"/>
        <w:numPr>
          <w:ilvl w:val="1"/>
          <w:numId w:val="3"/>
        </w:numPr>
        <w:tabs>
          <w:tab w:val="left" w:pos="709"/>
        </w:tabs>
        <w:ind w:left="709" w:right="-1" w:hanging="709"/>
        <w:jc w:val="both"/>
        <w:rPr>
          <w:rFonts w:cs="Arial"/>
          <w:szCs w:val="22"/>
        </w:rPr>
      </w:pPr>
      <w:r w:rsidRPr="000A22CF">
        <w:rPr>
          <w:rFonts w:cs="Arial"/>
          <w:szCs w:val="22"/>
        </w:rPr>
        <w:t>Transmitir, quando solicitado, pelo e-mail cesup12@caixa.gov.br, ou outro endereço que a Caixa indicar, as informações sobre a remessa do equipamento adquirido, seja total ou parcial, especialmente quanto a: data de despacho, quantidade remetida, nome do produto, número da nota fiscal e da autorização de fornecimento, destino, nome da transportadora e a data prevista para a chegada do material ao destino, quando questionada por esta.</w:t>
      </w:r>
    </w:p>
    <w:p w14:paraId="520E8BED" w14:textId="77777777" w:rsidR="0033420B" w:rsidRPr="000A22CF" w:rsidRDefault="0033420B" w:rsidP="0033420B">
      <w:pPr>
        <w:pStyle w:val="PargrafodaLista"/>
        <w:rPr>
          <w:rFonts w:cs="Arial"/>
          <w:sz w:val="22"/>
          <w:szCs w:val="22"/>
        </w:rPr>
      </w:pPr>
    </w:p>
    <w:p w14:paraId="6708A77E" w14:textId="131AE64E" w:rsidR="0033420B" w:rsidRPr="000A22CF" w:rsidRDefault="0033420B" w:rsidP="00DF6966">
      <w:pPr>
        <w:pStyle w:val="Lista"/>
        <w:numPr>
          <w:ilvl w:val="1"/>
          <w:numId w:val="3"/>
        </w:numPr>
        <w:tabs>
          <w:tab w:val="left" w:pos="709"/>
        </w:tabs>
        <w:ind w:left="709" w:right="-1" w:hanging="709"/>
        <w:jc w:val="both"/>
        <w:rPr>
          <w:rFonts w:cs="Arial"/>
          <w:szCs w:val="22"/>
        </w:rPr>
      </w:pPr>
      <w:r w:rsidRPr="000A22CF">
        <w:rPr>
          <w:rFonts w:cs="Arial"/>
          <w:szCs w:val="22"/>
        </w:rPr>
        <w:t>A emissão da nota fiscal de venda deverá ser em nome da contratante – CAIXA ECONÔMICA FEDERAL, com o CNPJ informado no instrumento contratual e encaminhada para os endereços de entrega, constantes no Termo de Referência, para os procedimentos de recebimento do material e posterior pagamento.</w:t>
      </w:r>
    </w:p>
    <w:p w14:paraId="59704B99" w14:textId="77777777" w:rsidR="00BD5C57" w:rsidRPr="000A22CF" w:rsidRDefault="00BD5C57" w:rsidP="00BD5C57">
      <w:pPr>
        <w:pStyle w:val="Lista"/>
        <w:tabs>
          <w:tab w:val="left" w:pos="709"/>
        </w:tabs>
        <w:ind w:left="709" w:right="-1" w:hanging="709"/>
        <w:jc w:val="both"/>
        <w:rPr>
          <w:rFonts w:cs="Arial"/>
          <w:szCs w:val="22"/>
        </w:rPr>
      </w:pPr>
    </w:p>
    <w:p w14:paraId="44110B97" w14:textId="0A5D3441" w:rsidR="00BD5C57" w:rsidRPr="000A22CF" w:rsidRDefault="00BD5C57" w:rsidP="00AD5EBB">
      <w:pPr>
        <w:pStyle w:val="Lista"/>
        <w:numPr>
          <w:ilvl w:val="1"/>
          <w:numId w:val="3"/>
        </w:numPr>
        <w:tabs>
          <w:tab w:val="left" w:pos="709"/>
        </w:tabs>
        <w:ind w:left="709" w:right="-1" w:hanging="709"/>
        <w:jc w:val="both"/>
        <w:rPr>
          <w:rFonts w:cs="Arial"/>
          <w:szCs w:val="22"/>
        </w:rPr>
      </w:pPr>
      <w:r w:rsidRPr="000A22CF">
        <w:rPr>
          <w:rFonts w:cs="Arial"/>
          <w:szCs w:val="22"/>
        </w:rPr>
        <w:t>Caso seja constatada alguma irregularidade nas notas fiscais/faturas, estas serão devolvidas ao fornecedor para as correções necessárias, com as informações que motivaram sua rejeição, contando-se o prazo para pagamento da data da sua reapresentação.</w:t>
      </w:r>
    </w:p>
    <w:p w14:paraId="5CF685FB" w14:textId="77777777" w:rsidR="00BD5C57" w:rsidRPr="000A22CF" w:rsidRDefault="00BD5C57" w:rsidP="00BD5C57">
      <w:pPr>
        <w:autoSpaceDE w:val="0"/>
        <w:autoSpaceDN w:val="0"/>
        <w:adjustRightInd w:val="0"/>
        <w:ind w:left="720"/>
        <w:jc w:val="both"/>
        <w:rPr>
          <w:rFonts w:ascii="Arial" w:hAnsi="Arial" w:cs="Arial"/>
          <w:sz w:val="22"/>
          <w:szCs w:val="22"/>
        </w:rPr>
      </w:pPr>
    </w:p>
    <w:p w14:paraId="78AA0D67" w14:textId="37FE1301" w:rsidR="003B6D51" w:rsidRPr="000A22CF" w:rsidRDefault="00BD5C57" w:rsidP="00AD5EBB">
      <w:pPr>
        <w:pStyle w:val="Lista"/>
        <w:numPr>
          <w:ilvl w:val="1"/>
          <w:numId w:val="3"/>
        </w:numPr>
        <w:tabs>
          <w:tab w:val="left" w:pos="709"/>
        </w:tabs>
        <w:ind w:left="709" w:right="-1" w:hanging="709"/>
        <w:jc w:val="both"/>
        <w:rPr>
          <w:rFonts w:cs="Arial"/>
          <w:szCs w:val="22"/>
        </w:rPr>
      </w:pPr>
      <w:r w:rsidRPr="000A22CF">
        <w:rPr>
          <w:rFonts w:cs="Arial"/>
          <w:szCs w:val="22"/>
        </w:rPr>
        <w:t xml:space="preserve">Deverá (ao) ser recolhida(s) na(s) Unidade(s) CAIXA atendida(s), no momento da entrega do item, comprovante de entrega, que deverá ter </w:t>
      </w:r>
      <w:r w:rsidR="001173A6" w:rsidRPr="000A22CF">
        <w:rPr>
          <w:rFonts w:cs="Arial"/>
          <w:szCs w:val="22"/>
        </w:rPr>
        <w:t>o nome completo</w:t>
      </w:r>
      <w:r w:rsidR="000A22CF" w:rsidRPr="000A22CF">
        <w:rPr>
          <w:rFonts w:cs="Arial"/>
          <w:szCs w:val="22"/>
        </w:rPr>
        <w:t xml:space="preserve"> do recebedor</w:t>
      </w:r>
      <w:r w:rsidRPr="000A22CF">
        <w:rPr>
          <w:rFonts w:cs="Arial"/>
          <w:szCs w:val="22"/>
        </w:rPr>
        <w:t>, data e carimbo de empregado CAIXA ou de empregado terceirizado responsável no caso de entrega Depósito de material permanente da CAIXA - LEGÍVEIS, para fins de faturamento (Termo de Recebimento).</w:t>
      </w:r>
    </w:p>
    <w:p w14:paraId="481D411F" w14:textId="64ED409F" w:rsidR="00491356" w:rsidRPr="000A22CF" w:rsidRDefault="00491356" w:rsidP="00AD5EBB">
      <w:pPr>
        <w:pStyle w:val="Lista"/>
        <w:tabs>
          <w:tab w:val="left" w:pos="709"/>
        </w:tabs>
        <w:ind w:left="709" w:right="-1" w:firstLine="0"/>
        <w:jc w:val="both"/>
        <w:rPr>
          <w:rFonts w:cs="Arial"/>
          <w:szCs w:val="22"/>
        </w:rPr>
      </w:pPr>
    </w:p>
    <w:p w14:paraId="4FB4BE21" w14:textId="292BE15C" w:rsidR="00F944D4" w:rsidRPr="000A22CF" w:rsidRDefault="00F944D4" w:rsidP="00AD5EBB">
      <w:pPr>
        <w:pStyle w:val="Lista"/>
        <w:numPr>
          <w:ilvl w:val="1"/>
          <w:numId w:val="3"/>
        </w:numPr>
        <w:tabs>
          <w:tab w:val="left" w:pos="709"/>
        </w:tabs>
        <w:ind w:left="709" w:right="-1" w:hanging="709"/>
        <w:jc w:val="both"/>
        <w:rPr>
          <w:rFonts w:cs="Arial"/>
          <w:szCs w:val="22"/>
        </w:rPr>
      </w:pPr>
      <w:r w:rsidRPr="000A22CF">
        <w:rPr>
          <w:rFonts w:cs="Arial"/>
          <w:szCs w:val="22"/>
        </w:rPr>
        <w:t xml:space="preserve">Os atestes/comprovantes de </w:t>
      </w:r>
      <w:r w:rsidR="00A07627" w:rsidRPr="000A22CF">
        <w:rPr>
          <w:rFonts w:cs="Arial"/>
          <w:szCs w:val="22"/>
        </w:rPr>
        <w:t>entrega</w:t>
      </w:r>
      <w:r w:rsidRPr="000A22CF">
        <w:rPr>
          <w:rFonts w:cs="Arial"/>
          <w:szCs w:val="22"/>
        </w:rPr>
        <w:t xml:space="preserve"> e notas de remessa deverão ser encaminhados para a caixa postal da </w:t>
      </w:r>
      <w:hyperlink r:id="rId11" w:history="1">
        <w:r w:rsidR="0026250D" w:rsidRPr="00AD5EBB">
          <w:rPr>
            <w:rFonts w:cs="Arial"/>
          </w:rPr>
          <w:t>cesup12@caixa.gov.br</w:t>
        </w:r>
      </w:hyperlink>
      <w:r w:rsidRPr="000A22CF">
        <w:rPr>
          <w:rFonts w:cs="Arial"/>
          <w:szCs w:val="22"/>
        </w:rPr>
        <w:t>, responsável pela conferência destes</w:t>
      </w:r>
      <w:r w:rsidR="0026250D" w:rsidRPr="000A22CF">
        <w:rPr>
          <w:rFonts w:cs="Arial"/>
          <w:szCs w:val="22"/>
        </w:rPr>
        <w:t>, assim como, a</w:t>
      </w:r>
      <w:r w:rsidRPr="000A22CF">
        <w:rPr>
          <w:rFonts w:cs="Arial"/>
          <w:szCs w:val="22"/>
        </w:rPr>
        <w:t>s notas fiscais de venda</w:t>
      </w:r>
      <w:r w:rsidR="0026250D" w:rsidRPr="000A22CF">
        <w:rPr>
          <w:rFonts w:cs="Arial"/>
          <w:szCs w:val="22"/>
        </w:rPr>
        <w:t xml:space="preserve">, as quais servirão para os procedimentos </w:t>
      </w:r>
      <w:r w:rsidRPr="000A22CF">
        <w:rPr>
          <w:rFonts w:cs="Arial"/>
          <w:szCs w:val="22"/>
        </w:rPr>
        <w:t>de pagamento.</w:t>
      </w:r>
    </w:p>
    <w:p w14:paraId="3BB299CB" w14:textId="77777777" w:rsidR="00AC1DED" w:rsidRPr="000A22CF" w:rsidRDefault="00AC1DED" w:rsidP="00AD5EBB">
      <w:pPr>
        <w:pStyle w:val="Lista"/>
        <w:tabs>
          <w:tab w:val="left" w:pos="709"/>
        </w:tabs>
        <w:ind w:left="709" w:right="-1" w:firstLine="0"/>
        <w:jc w:val="both"/>
        <w:rPr>
          <w:rFonts w:cs="Arial"/>
          <w:szCs w:val="22"/>
        </w:rPr>
      </w:pPr>
    </w:p>
    <w:p w14:paraId="27AE9D58" w14:textId="42B05D85" w:rsidR="00BD5C57" w:rsidRPr="000A22CF" w:rsidRDefault="00BD5C57" w:rsidP="00AD5EBB">
      <w:pPr>
        <w:pStyle w:val="Lista"/>
        <w:numPr>
          <w:ilvl w:val="1"/>
          <w:numId w:val="3"/>
        </w:numPr>
        <w:tabs>
          <w:tab w:val="left" w:pos="709"/>
        </w:tabs>
        <w:ind w:left="709" w:right="-1" w:hanging="709"/>
        <w:jc w:val="both"/>
        <w:rPr>
          <w:rFonts w:cs="Arial"/>
          <w:szCs w:val="22"/>
        </w:rPr>
      </w:pPr>
      <w:r w:rsidRPr="000A22CF">
        <w:rPr>
          <w:rFonts w:cs="Arial"/>
          <w:szCs w:val="22"/>
        </w:rPr>
        <w:t>O descumprimento do prazo de entrega definido ensejará em multa no valor total d</w:t>
      </w:r>
      <w:r w:rsidR="003B6D51" w:rsidRPr="000A22CF">
        <w:rPr>
          <w:rFonts w:cs="Arial"/>
          <w:szCs w:val="22"/>
        </w:rPr>
        <w:t>o</w:t>
      </w:r>
      <w:r w:rsidRPr="000A22CF">
        <w:rPr>
          <w:rFonts w:cs="Arial"/>
          <w:szCs w:val="22"/>
        </w:rPr>
        <w:t xml:space="preserve"> pedido/contrato de:</w:t>
      </w:r>
    </w:p>
    <w:p w14:paraId="70D6F429" w14:textId="77777777" w:rsidR="00BD5C57" w:rsidRPr="000A22CF" w:rsidRDefault="00BD5C57" w:rsidP="00BD5C57">
      <w:pPr>
        <w:tabs>
          <w:tab w:val="left" w:pos="709"/>
        </w:tabs>
        <w:ind w:left="709" w:hanging="709"/>
        <w:jc w:val="both"/>
        <w:rPr>
          <w:rFonts w:ascii="Arial" w:hAnsi="Arial" w:cs="Arial"/>
          <w:sz w:val="22"/>
          <w:szCs w:val="22"/>
        </w:rPr>
      </w:pPr>
    </w:p>
    <w:p w14:paraId="0161B5C5" w14:textId="77777777" w:rsidR="00BD5C57" w:rsidRPr="000A22CF" w:rsidRDefault="00BD5C57" w:rsidP="00DF6966">
      <w:pPr>
        <w:numPr>
          <w:ilvl w:val="0"/>
          <w:numId w:val="4"/>
        </w:numPr>
        <w:tabs>
          <w:tab w:val="left" w:pos="709"/>
          <w:tab w:val="num" w:pos="1080"/>
        </w:tabs>
        <w:ind w:left="709" w:firstLine="11"/>
        <w:jc w:val="both"/>
        <w:rPr>
          <w:rFonts w:ascii="Arial" w:hAnsi="Arial" w:cs="Arial"/>
          <w:sz w:val="22"/>
          <w:szCs w:val="22"/>
        </w:rPr>
      </w:pPr>
      <w:r w:rsidRPr="000A22CF">
        <w:rPr>
          <w:rFonts w:ascii="Arial" w:hAnsi="Arial" w:cs="Arial"/>
          <w:sz w:val="22"/>
          <w:szCs w:val="22"/>
        </w:rPr>
        <w:t xml:space="preserve">2% (dois por cento) do valor total do pedido com atraso no período de </w:t>
      </w:r>
      <w:smartTag w:uri="urn:schemas-microsoft-com:office:smarttags" w:element="metricconverter">
        <w:smartTagPr>
          <w:attr w:name="ProductID" w:val="1 a"/>
        </w:smartTagPr>
        <w:r w:rsidRPr="000A22CF">
          <w:rPr>
            <w:rFonts w:ascii="Arial" w:hAnsi="Arial" w:cs="Arial"/>
            <w:sz w:val="22"/>
            <w:szCs w:val="22"/>
          </w:rPr>
          <w:t>1 a</w:t>
        </w:r>
      </w:smartTag>
      <w:r w:rsidRPr="000A22CF">
        <w:rPr>
          <w:rFonts w:ascii="Arial" w:hAnsi="Arial" w:cs="Arial"/>
          <w:sz w:val="22"/>
          <w:szCs w:val="22"/>
        </w:rPr>
        <w:t xml:space="preserve"> 15 dias;</w:t>
      </w:r>
    </w:p>
    <w:p w14:paraId="1C86F733" w14:textId="77777777" w:rsidR="00BD5C57" w:rsidRPr="000A22CF" w:rsidRDefault="00BD5C57" w:rsidP="00DF6966">
      <w:pPr>
        <w:numPr>
          <w:ilvl w:val="0"/>
          <w:numId w:val="4"/>
        </w:numPr>
        <w:tabs>
          <w:tab w:val="left" w:pos="709"/>
          <w:tab w:val="num" w:pos="1080"/>
        </w:tabs>
        <w:ind w:left="709" w:firstLine="11"/>
        <w:jc w:val="both"/>
        <w:rPr>
          <w:rFonts w:ascii="Arial" w:hAnsi="Arial" w:cs="Arial"/>
          <w:sz w:val="22"/>
          <w:szCs w:val="22"/>
        </w:rPr>
      </w:pPr>
      <w:r w:rsidRPr="000A22CF">
        <w:rPr>
          <w:rFonts w:ascii="Arial" w:hAnsi="Arial" w:cs="Arial"/>
          <w:sz w:val="22"/>
          <w:szCs w:val="22"/>
        </w:rPr>
        <w:t xml:space="preserve">ou 3%(três por cento) no período de </w:t>
      </w:r>
      <w:smartTag w:uri="urn:schemas-microsoft-com:office:smarttags" w:element="metricconverter">
        <w:smartTagPr>
          <w:attr w:name="ProductID" w:val="16 a"/>
        </w:smartTagPr>
        <w:r w:rsidRPr="000A22CF">
          <w:rPr>
            <w:rFonts w:ascii="Arial" w:hAnsi="Arial" w:cs="Arial"/>
            <w:sz w:val="22"/>
            <w:szCs w:val="22"/>
          </w:rPr>
          <w:t>16 a</w:t>
        </w:r>
      </w:smartTag>
      <w:r w:rsidRPr="000A22CF">
        <w:rPr>
          <w:rFonts w:ascii="Arial" w:hAnsi="Arial" w:cs="Arial"/>
          <w:sz w:val="22"/>
          <w:szCs w:val="22"/>
        </w:rPr>
        <w:t xml:space="preserve"> 30 dias de atraso;</w:t>
      </w:r>
    </w:p>
    <w:p w14:paraId="00C60E96" w14:textId="4D394FC6" w:rsidR="00BD5C57" w:rsidRPr="000A22CF" w:rsidRDefault="00CE7AE7" w:rsidP="00DF6966">
      <w:pPr>
        <w:numPr>
          <w:ilvl w:val="0"/>
          <w:numId w:val="4"/>
        </w:numPr>
        <w:tabs>
          <w:tab w:val="left" w:pos="709"/>
          <w:tab w:val="num" w:pos="1080"/>
        </w:tabs>
        <w:ind w:left="709" w:firstLine="11"/>
        <w:jc w:val="both"/>
        <w:rPr>
          <w:rFonts w:ascii="Arial" w:hAnsi="Arial" w:cs="Arial"/>
          <w:sz w:val="22"/>
          <w:szCs w:val="22"/>
        </w:rPr>
      </w:pPr>
      <w:r w:rsidRPr="000A22CF">
        <w:rPr>
          <w:rFonts w:ascii="Arial" w:hAnsi="Arial" w:cs="Arial"/>
          <w:sz w:val="22"/>
          <w:szCs w:val="22"/>
        </w:rPr>
        <w:t>ou 5</w:t>
      </w:r>
      <w:r w:rsidR="00BD5C57" w:rsidRPr="000A22CF">
        <w:rPr>
          <w:rFonts w:ascii="Arial" w:hAnsi="Arial" w:cs="Arial"/>
          <w:sz w:val="22"/>
          <w:szCs w:val="22"/>
        </w:rPr>
        <w:t>%  no período superior a 31 dias de atraso.</w:t>
      </w:r>
    </w:p>
    <w:p w14:paraId="492A522B" w14:textId="77777777" w:rsidR="00BD5C57" w:rsidRPr="000A22CF" w:rsidRDefault="00BD5C57" w:rsidP="00BD5C57">
      <w:pPr>
        <w:tabs>
          <w:tab w:val="left" w:pos="709"/>
        </w:tabs>
        <w:ind w:left="709" w:hanging="709"/>
        <w:jc w:val="both"/>
        <w:rPr>
          <w:rFonts w:ascii="Arial" w:hAnsi="Arial" w:cs="Arial"/>
          <w:sz w:val="22"/>
          <w:szCs w:val="22"/>
        </w:rPr>
      </w:pPr>
    </w:p>
    <w:p w14:paraId="779F0A42" w14:textId="473803EE" w:rsidR="00FA67B9" w:rsidRPr="000A22CF" w:rsidRDefault="00AD5EBB" w:rsidP="003B6D51">
      <w:pPr>
        <w:tabs>
          <w:tab w:val="left" w:pos="709"/>
        </w:tabs>
        <w:ind w:left="709" w:hanging="709"/>
        <w:jc w:val="both"/>
        <w:rPr>
          <w:rFonts w:ascii="Arial" w:hAnsi="Arial" w:cs="Arial"/>
          <w:sz w:val="22"/>
          <w:szCs w:val="22"/>
        </w:rPr>
      </w:pPr>
      <w:r>
        <w:rPr>
          <w:rFonts w:ascii="Arial" w:hAnsi="Arial" w:cs="Arial"/>
          <w:sz w:val="22"/>
          <w:szCs w:val="22"/>
        </w:rPr>
        <w:t>5</w:t>
      </w:r>
      <w:r w:rsidR="003B6D51" w:rsidRPr="000A22CF">
        <w:rPr>
          <w:rFonts w:ascii="Arial" w:hAnsi="Arial" w:cs="Arial"/>
          <w:sz w:val="22"/>
          <w:szCs w:val="22"/>
        </w:rPr>
        <w:t>.</w:t>
      </w:r>
      <w:r w:rsidR="0033420B" w:rsidRPr="000A22CF">
        <w:rPr>
          <w:rFonts w:ascii="Arial" w:hAnsi="Arial" w:cs="Arial"/>
          <w:sz w:val="22"/>
          <w:szCs w:val="22"/>
        </w:rPr>
        <w:t>9</w:t>
      </w:r>
      <w:r w:rsidR="003B6D51" w:rsidRPr="000A22CF">
        <w:rPr>
          <w:rFonts w:ascii="Arial" w:hAnsi="Arial" w:cs="Arial"/>
          <w:sz w:val="22"/>
          <w:szCs w:val="22"/>
        </w:rPr>
        <w:t>.1</w:t>
      </w:r>
      <w:r w:rsidR="003B6D51" w:rsidRPr="000A22CF">
        <w:rPr>
          <w:rFonts w:ascii="Arial" w:hAnsi="Arial" w:cs="Arial"/>
          <w:sz w:val="22"/>
          <w:szCs w:val="22"/>
        </w:rPr>
        <w:tab/>
      </w:r>
      <w:r w:rsidR="00BD5C57" w:rsidRPr="000A22CF">
        <w:rPr>
          <w:rFonts w:ascii="Arial" w:hAnsi="Arial" w:cs="Arial"/>
          <w:sz w:val="22"/>
          <w:szCs w:val="22"/>
        </w:rPr>
        <w:t xml:space="preserve">No caso de atraso superior a 30 (trinta) dias, será facultado a CAIXA, a partir do 31º (trigésimo primeiro) dia, a seu exclusivo critério, rescindir o contrato, </w:t>
      </w:r>
      <w:bookmarkStart w:id="1" w:name="_Hlk66191570"/>
      <w:r w:rsidR="00FA67B9" w:rsidRPr="000A22CF">
        <w:rPr>
          <w:rFonts w:ascii="Arial" w:hAnsi="Arial" w:cs="Arial"/>
          <w:sz w:val="22"/>
          <w:szCs w:val="22"/>
        </w:rPr>
        <w:t>garantido o direito prévio da citação e da ampla defesa, podendo ensejar demais sanções cabíveis, inclusive multa, conforme citado acima.</w:t>
      </w:r>
    </w:p>
    <w:p w14:paraId="2B597060" w14:textId="77777777" w:rsidR="003B6D51" w:rsidRPr="000A22CF" w:rsidRDefault="003B6D51" w:rsidP="003B6D51">
      <w:pPr>
        <w:tabs>
          <w:tab w:val="left" w:pos="709"/>
        </w:tabs>
        <w:ind w:left="709" w:hanging="709"/>
        <w:jc w:val="both"/>
        <w:rPr>
          <w:rFonts w:ascii="Arial" w:hAnsi="Arial" w:cs="Arial"/>
          <w:sz w:val="22"/>
          <w:szCs w:val="22"/>
        </w:rPr>
      </w:pPr>
    </w:p>
    <w:p w14:paraId="2138EA05" w14:textId="7D69CE8D" w:rsidR="00BD5C57" w:rsidRPr="000A22CF" w:rsidRDefault="00AD5EBB" w:rsidP="003B6D51">
      <w:pPr>
        <w:tabs>
          <w:tab w:val="left" w:pos="709"/>
        </w:tabs>
        <w:ind w:left="709" w:hanging="709"/>
        <w:jc w:val="both"/>
        <w:rPr>
          <w:rFonts w:ascii="Arial" w:hAnsi="Arial" w:cs="Arial"/>
          <w:sz w:val="22"/>
          <w:szCs w:val="22"/>
        </w:rPr>
      </w:pPr>
      <w:r>
        <w:rPr>
          <w:rFonts w:ascii="Arial" w:hAnsi="Arial" w:cs="Arial"/>
          <w:sz w:val="22"/>
          <w:szCs w:val="22"/>
        </w:rPr>
        <w:t>5</w:t>
      </w:r>
      <w:r w:rsidR="003B6D51" w:rsidRPr="000A22CF">
        <w:rPr>
          <w:rFonts w:ascii="Arial" w:hAnsi="Arial" w:cs="Arial"/>
          <w:sz w:val="22"/>
          <w:szCs w:val="22"/>
        </w:rPr>
        <w:t>.</w:t>
      </w:r>
      <w:r w:rsidR="0033420B" w:rsidRPr="000A22CF">
        <w:rPr>
          <w:rFonts w:ascii="Arial" w:hAnsi="Arial" w:cs="Arial"/>
          <w:sz w:val="22"/>
          <w:szCs w:val="22"/>
        </w:rPr>
        <w:t>9</w:t>
      </w:r>
      <w:r w:rsidR="003B6D51" w:rsidRPr="000A22CF">
        <w:rPr>
          <w:rFonts w:ascii="Arial" w:hAnsi="Arial" w:cs="Arial"/>
          <w:sz w:val="22"/>
          <w:szCs w:val="22"/>
        </w:rPr>
        <w:t>.2</w:t>
      </w:r>
      <w:r w:rsidR="003B6D51" w:rsidRPr="000A22CF">
        <w:rPr>
          <w:rFonts w:ascii="Arial" w:hAnsi="Arial" w:cs="Arial"/>
          <w:sz w:val="22"/>
          <w:szCs w:val="22"/>
        </w:rPr>
        <w:tab/>
      </w:r>
      <w:r w:rsidR="00BD5C57" w:rsidRPr="000A22CF">
        <w:rPr>
          <w:rFonts w:ascii="Arial" w:hAnsi="Arial" w:cs="Arial"/>
          <w:sz w:val="22"/>
          <w:szCs w:val="22"/>
        </w:rPr>
        <w:t xml:space="preserve">Será aplicada multa de 2% (dois por cento) do valor total do pedido pela recusa não </w:t>
      </w:r>
      <w:r>
        <w:rPr>
          <w:rFonts w:ascii="Arial" w:hAnsi="Arial" w:cs="Arial"/>
          <w:sz w:val="22"/>
          <w:szCs w:val="22"/>
        </w:rPr>
        <w:t>j</w:t>
      </w:r>
      <w:r w:rsidR="00BD5C57" w:rsidRPr="000A22CF">
        <w:rPr>
          <w:rFonts w:ascii="Arial" w:hAnsi="Arial" w:cs="Arial"/>
          <w:sz w:val="22"/>
          <w:szCs w:val="22"/>
        </w:rPr>
        <w:t>ustificada em assinar a Ordem de Fornecimento/Contrato, pelo fornecedor;</w:t>
      </w:r>
    </w:p>
    <w:p w14:paraId="52B30554" w14:textId="77777777" w:rsidR="00AC1DED" w:rsidRPr="000A22CF" w:rsidRDefault="00AC1DED" w:rsidP="003B6D51">
      <w:pPr>
        <w:tabs>
          <w:tab w:val="left" w:pos="709"/>
        </w:tabs>
        <w:ind w:left="709" w:hanging="709"/>
        <w:jc w:val="both"/>
        <w:rPr>
          <w:rFonts w:ascii="Arial" w:hAnsi="Arial" w:cs="Arial"/>
          <w:sz w:val="22"/>
          <w:szCs w:val="22"/>
        </w:rPr>
      </w:pPr>
    </w:p>
    <w:bookmarkEnd w:id="1"/>
    <w:p w14:paraId="1FEB9F7F" w14:textId="50358F76" w:rsidR="00BD5C57" w:rsidRDefault="00AD5EBB" w:rsidP="00AC1DED">
      <w:pPr>
        <w:pStyle w:val="Lista"/>
        <w:tabs>
          <w:tab w:val="left" w:pos="709"/>
          <w:tab w:val="left" w:pos="1080"/>
        </w:tabs>
        <w:ind w:left="708" w:right="-1" w:hanging="708"/>
        <w:jc w:val="both"/>
        <w:rPr>
          <w:rFonts w:cs="Arial"/>
          <w:szCs w:val="22"/>
        </w:rPr>
      </w:pPr>
      <w:r>
        <w:rPr>
          <w:rFonts w:cs="Arial"/>
          <w:szCs w:val="22"/>
        </w:rPr>
        <w:t>5</w:t>
      </w:r>
      <w:r w:rsidR="00AC1DED" w:rsidRPr="000A22CF">
        <w:rPr>
          <w:rFonts w:cs="Arial"/>
          <w:szCs w:val="22"/>
        </w:rPr>
        <w:t>.</w:t>
      </w:r>
      <w:r w:rsidR="0033420B" w:rsidRPr="000A22CF">
        <w:rPr>
          <w:rFonts w:cs="Arial"/>
          <w:szCs w:val="22"/>
        </w:rPr>
        <w:t>9</w:t>
      </w:r>
      <w:r w:rsidR="00AC1DED" w:rsidRPr="000A22CF">
        <w:rPr>
          <w:rFonts w:cs="Arial"/>
          <w:szCs w:val="22"/>
        </w:rPr>
        <w:t>.3</w:t>
      </w:r>
      <w:r w:rsidR="00AC1DED" w:rsidRPr="000A22CF">
        <w:rPr>
          <w:rFonts w:cs="Arial"/>
          <w:szCs w:val="22"/>
        </w:rPr>
        <w:tab/>
      </w:r>
      <w:r w:rsidR="00AC1DED" w:rsidRPr="000A22CF">
        <w:rPr>
          <w:rFonts w:cs="Arial"/>
          <w:szCs w:val="22"/>
        </w:rPr>
        <w:tab/>
        <w:t>C</w:t>
      </w:r>
      <w:r w:rsidR="00BD5C57" w:rsidRPr="000A22CF">
        <w:rPr>
          <w:rFonts w:cs="Arial"/>
          <w:szCs w:val="22"/>
        </w:rPr>
        <w:t>aso seja constatada alguma irregularidade nas notas fiscais/faturas, estas serão devolvidas ao fornecedor para as necessárias correções, com as informações que motivaram sua rejeição, contando-se o prazo para pagamento da data da sua reapresentação.</w:t>
      </w:r>
    </w:p>
    <w:p w14:paraId="1FB39626" w14:textId="77777777" w:rsidR="005E3061" w:rsidRPr="000A22CF" w:rsidRDefault="005E3061" w:rsidP="00AC1DED">
      <w:pPr>
        <w:pStyle w:val="Lista"/>
        <w:tabs>
          <w:tab w:val="left" w:pos="709"/>
          <w:tab w:val="left" w:pos="1080"/>
        </w:tabs>
        <w:ind w:left="708" w:right="-1" w:hanging="708"/>
        <w:jc w:val="both"/>
        <w:rPr>
          <w:rFonts w:cs="Arial"/>
          <w:szCs w:val="22"/>
        </w:rPr>
      </w:pPr>
    </w:p>
    <w:p w14:paraId="593BA586" w14:textId="4793E7A0" w:rsidR="00EF7E82" w:rsidRDefault="00EF7E82" w:rsidP="005E3061">
      <w:pPr>
        <w:pStyle w:val="Lista"/>
        <w:numPr>
          <w:ilvl w:val="1"/>
          <w:numId w:val="3"/>
        </w:numPr>
        <w:tabs>
          <w:tab w:val="left" w:pos="709"/>
        </w:tabs>
        <w:ind w:left="709" w:right="-1" w:hanging="709"/>
        <w:jc w:val="both"/>
        <w:rPr>
          <w:rFonts w:cs="Arial"/>
          <w:szCs w:val="22"/>
        </w:rPr>
      </w:pPr>
      <w:r w:rsidRPr="005E3061">
        <w:rPr>
          <w:rFonts w:cs="Arial"/>
          <w:szCs w:val="22"/>
        </w:rPr>
        <w:t>Após o fornecimento dos itens, a contratada terá o prazo de até 30 dias corridos para o envio da documentação (atestes de entrega devidamente preenchidos e assinados) a Caixa.</w:t>
      </w:r>
    </w:p>
    <w:p w14:paraId="2E6A2611" w14:textId="77777777" w:rsidR="005E3061" w:rsidRPr="005E3061" w:rsidRDefault="005E3061" w:rsidP="005E3061">
      <w:pPr>
        <w:pStyle w:val="Lista"/>
        <w:tabs>
          <w:tab w:val="left" w:pos="709"/>
        </w:tabs>
        <w:ind w:left="709" w:right="-1" w:firstLine="0"/>
        <w:jc w:val="both"/>
        <w:rPr>
          <w:rFonts w:cs="Arial"/>
          <w:szCs w:val="22"/>
        </w:rPr>
      </w:pPr>
    </w:p>
    <w:p w14:paraId="663CBA9B" w14:textId="394317C4" w:rsidR="00E10A0C" w:rsidRDefault="00E10A0C" w:rsidP="005E3061">
      <w:pPr>
        <w:pStyle w:val="Lista"/>
        <w:numPr>
          <w:ilvl w:val="1"/>
          <w:numId w:val="3"/>
        </w:numPr>
        <w:tabs>
          <w:tab w:val="left" w:pos="709"/>
        </w:tabs>
        <w:ind w:left="709" w:right="-1" w:hanging="709"/>
        <w:jc w:val="both"/>
        <w:rPr>
          <w:rFonts w:cs="Arial"/>
          <w:szCs w:val="22"/>
        </w:rPr>
      </w:pPr>
      <w:r w:rsidRPr="005E3061">
        <w:rPr>
          <w:rFonts w:cs="Arial"/>
          <w:szCs w:val="22"/>
        </w:rPr>
        <w:t xml:space="preserve">Juntamente aos atestes deverá ser enviado relatório consolidado de todas as entregas </w:t>
      </w:r>
      <w:r w:rsidRPr="005E3061">
        <w:rPr>
          <w:rFonts w:cs="Arial"/>
          <w:szCs w:val="22"/>
        </w:rPr>
        <w:lastRenderedPageBreak/>
        <w:t>realizadas referentes ao pedido/nota fiscal onde deverão ser informados os dados referentes as entregas: número de inventario, número do pedido, item, quantidade, data da entrega, nome e número da unidade/deposito de material permanente de destino, nome do empregado caixa ou terceirizado responsável pelo recebimento.</w:t>
      </w:r>
    </w:p>
    <w:p w14:paraId="290A433D" w14:textId="77777777" w:rsidR="005E3061" w:rsidRDefault="005E3061" w:rsidP="005E3061">
      <w:pPr>
        <w:pStyle w:val="PargrafodaLista"/>
        <w:rPr>
          <w:rFonts w:cs="Arial"/>
          <w:szCs w:val="22"/>
        </w:rPr>
      </w:pPr>
    </w:p>
    <w:p w14:paraId="5FB2C32A" w14:textId="522B6268" w:rsidR="00E10A0C" w:rsidRPr="005E3061" w:rsidRDefault="00E10A0C" w:rsidP="005E3061">
      <w:pPr>
        <w:pStyle w:val="Lista"/>
        <w:numPr>
          <w:ilvl w:val="1"/>
          <w:numId w:val="3"/>
        </w:numPr>
        <w:tabs>
          <w:tab w:val="left" w:pos="709"/>
        </w:tabs>
        <w:ind w:left="709" w:right="-1" w:hanging="709"/>
        <w:jc w:val="both"/>
        <w:rPr>
          <w:rFonts w:cs="Arial"/>
          <w:szCs w:val="22"/>
        </w:rPr>
      </w:pPr>
      <w:r w:rsidRPr="005E3061">
        <w:rPr>
          <w:rFonts w:cs="Arial"/>
          <w:szCs w:val="22"/>
        </w:rPr>
        <w:t>A CONTRATADA deverá aceitar modificações no local de entrega dos materiais, com aviso prévio da CAIXA, em razão de eventuais alterações supervenientes a assinatura do contrato.</w:t>
      </w:r>
    </w:p>
    <w:p w14:paraId="52CCE7D1" w14:textId="77777777" w:rsidR="006106A5" w:rsidRPr="000A22CF" w:rsidRDefault="006106A5" w:rsidP="00BD5C57">
      <w:pPr>
        <w:pStyle w:val="Lista"/>
        <w:tabs>
          <w:tab w:val="left" w:pos="709"/>
          <w:tab w:val="left" w:pos="1080"/>
        </w:tabs>
        <w:ind w:left="709" w:right="-1" w:firstLine="0"/>
        <w:jc w:val="both"/>
        <w:rPr>
          <w:rFonts w:cs="Arial"/>
          <w:szCs w:val="22"/>
        </w:rPr>
      </w:pPr>
    </w:p>
    <w:p w14:paraId="19E615CB" w14:textId="42D21FB7" w:rsidR="00BD5C57" w:rsidRDefault="00BD5C57" w:rsidP="003D5251">
      <w:pPr>
        <w:pStyle w:val="Ttulo"/>
        <w:numPr>
          <w:ilvl w:val="0"/>
          <w:numId w:val="3"/>
        </w:numPr>
        <w:tabs>
          <w:tab w:val="left" w:pos="709"/>
          <w:tab w:val="left" w:pos="1080"/>
        </w:tabs>
        <w:ind w:left="709" w:hanging="709"/>
        <w:jc w:val="both"/>
        <w:rPr>
          <w:rFonts w:cs="Arial"/>
          <w:b/>
          <w:szCs w:val="22"/>
          <w:u w:val="none"/>
        </w:rPr>
      </w:pPr>
      <w:r w:rsidRPr="000A22CF">
        <w:rPr>
          <w:rFonts w:cs="Arial"/>
          <w:b/>
          <w:szCs w:val="22"/>
          <w:u w:val="none"/>
        </w:rPr>
        <w:t>OBRIGAÇÕES ESPECÍFICAS DA CAIXA</w:t>
      </w:r>
    </w:p>
    <w:p w14:paraId="16797EED" w14:textId="77777777" w:rsidR="00DA1445" w:rsidRDefault="00DA1445" w:rsidP="00DA1445">
      <w:pPr>
        <w:pStyle w:val="Ttulo"/>
        <w:tabs>
          <w:tab w:val="left" w:pos="709"/>
          <w:tab w:val="left" w:pos="1080"/>
        </w:tabs>
        <w:ind w:left="360" w:right="-1"/>
        <w:jc w:val="both"/>
        <w:rPr>
          <w:rFonts w:cs="Arial"/>
          <w:b/>
          <w:szCs w:val="22"/>
          <w:u w:val="none"/>
        </w:rPr>
      </w:pPr>
    </w:p>
    <w:p w14:paraId="40F3C030" w14:textId="16C1A73B" w:rsidR="00BD5C57" w:rsidRPr="00DA1445" w:rsidRDefault="00BD5C57" w:rsidP="00DA1445">
      <w:pPr>
        <w:pStyle w:val="Lista"/>
        <w:numPr>
          <w:ilvl w:val="1"/>
          <w:numId w:val="3"/>
        </w:numPr>
        <w:tabs>
          <w:tab w:val="left" w:pos="709"/>
        </w:tabs>
        <w:ind w:left="709" w:right="-1" w:hanging="709"/>
        <w:jc w:val="both"/>
        <w:rPr>
          <w:rFonts w:cs="Arial"/>
          <w:b/>
          <w:szCs w:val="22"/>
        </w:rPr>
      </w:pPr>
      <w:r w:rsidRPr="00DA1445">
        <w:rPr>
          <w:rFonts w:cs="Arial"/>
          <w:szCs w:val="22"/>
        </w:rPr>
        <w:t>Permitir ao pessoal técnico da CONTRATADA, acesso ao local de entrega, obedecido ao horário de expediente da CAIXA ou em horário excepcional estabelecido pela CAIXA sem nenhum ônus adicional.</w:t>
      </w:r>
    </w:p>
    <w:p w14:paraId="6220BACA" w14:textId="77777777" w:rsidR="00A5111E" w:rsidRPr="000A22CF" w:rsidRDefault="00A5111E" w:rsidP="00A5111E">
      <w:pPr>
        <w:pStyle w:val="Lista"/>
        <w:tabs>
          <w:tab w:val="left" w:pos="709"/>
          <w:tab w:val="left" w:pos="1080"/>
        </w:tabs>
        <w:ind w:left="525" w:right="-1" w:hanging="525"/>
        <w:jc w:val="both"/>
        <w:rPr>
          <w:rFonts w:cs="Arial"/>
          <w:szCs w:val="22"/>
        </w:rPr>
      </w:pPr>
    </w:p>
    <w:p w14:paraId="1CAAD0EB" w14:textId="6B4903B7" w:rsidR="00BD5C57" w:rsidRPr="000A22CF" w:rsidRDefault="00CE7AE7" w:rsidP="00DA1445">
      <w:pPr>
        <w:pStyle w:val="Lista"/>
        <w:numPr>
          <w:ilvl w:val="1"/>
          <w:numId w:val="3"/>
        </w:numPr>
        <w:tabs>
          <w:tab w:val="left" w:pos="709"/>
        </w:tabs>
        <w:ind w:left="709" w:right="-1" w:hanging="709"/>
        <w:jc w:val="both"/>
        <w:rPr>
          <w:rFonts w:cs="Arial"/>
          <w:szCs w:val="22"/>
        </w:rPr>
      </w:pPr>
      <w:r w:rsidRPr="000A22CF">
        <w:rPr>
          <w:rFonts w:cs="Arial"/>
          <w:szCs w:val="22"/>
        </w:rPr>
        <w:t>Notificar</w:t>
      </w:r>
      <w:r w:rsidR="00BD5C57" w:rsidRPr="000A22CF">
        <w:rPr>
          <w:rFonts w:cs="Arial"/>
          <w:szCs w:val="22"/>
        </w:rPr>
        <w:t xml:space="preserve"> a CONTRATADA, fixando prazo para corrigir defeitos ou irregularidades verificadas na </w:t>
      </w:r>
      <w:r w:rsidR="00A5111E" w:rsidRPr="000A22CF">
        <w:rPr>
          <w:rFonts w:cs="Arial"/>
          <w:szCs w:val="22"/>
        </w:rPr>
        <w:t xml:space="preserve">     </w:t>
      </w:r>
      <w:r w:rsidR="00BD5C57" w:rsidRPr="000A22CF">
        <w:rPr>
          <w:rFonts w:cs="Arial"/>
          <w:szCs w:val="22"/>
        </w:rPr>
        <w:t>execução dos serviços objeto do contrato.</w:t>
      </w:r>
    </w:p>
    <w:p w14:paraId="601D92AC" w14:textId="77777777" w:rsidR="00A5111E" w:rsidRPr="000A22CF" w:rsidRDefault="00A5111E" w:rsidP="00DA1445">
      <w:pPr>
        <w:pStyle w:val="Lista"/>
        <w:tabs>
          <w:tab w:val="left" w:pos="709"/>
        </w:tabs>
        <w:ind w:left="709" w:right="-1" w:firstLine="0"/>
        <w:jc w:val="both"/>
        <w:rPr>
          <w:rFonts w:cs="Arial"/>
          <w:szCs w:val="22"/>
        </w:rPr>
      </w:pPr>
    </w:p>
    <w:p w14:paraId="6990BF60" w14:textId="6B20669C" w:rsidR="00BD5C57" w:rsidRPr="000A22CF" w:rsidRDefault="00BD5C57" w:rsidP="00DA1445">
      <w:pPr>
        <w:pStyle w:val="Lista"/>
        <w:numPr>
          <w:ilvl w:val="1"/>
          <w:numId w:val="3"/>
        </w:numPr>
        <w:tabs>
          <w:tab w:val="left" w:pos="709"/>
        </w:tabs>
        <w:ind w:left="709" w:right="-1" w:hanging="709"/>
        <w:jc w:val="both"/>
        <w:rPr>
          <w:rFonts w:cs="Arial"/>
          <w:szCs w:val="22"/>
        </w:rPr>
      </w:pPr>
      <w:r w:rsidRPr="000A22CF">
        <w:rPr>
          <w:rFonts w:cs="Arial"/>
          <w:szCs w:val="22"/>
        </w:rPr>
        <w:t>Proibir que pessoas não autorizadas pela CONTRATADA ou pela CAIXA, sob qualquer pretexto, efetuem intervenção técnica</w:t>
      </w:r>
      <w:r w:rsidR="00782F6D">
        <w:rPr>
          <w:rFonts w:cs="Arial"/>
          <w:szCs w:val="22"/>
        </w:rPr>
        <w:t xml:space="preserve"> no</w:t>
      </w:r>
      <w:r w:rsidRPr="000A22CF">
        <w:rPr>
          <w:rFonts w:cs="Arial"/>
          <w:szCs w:val="22"/>
        </w:rPr>
        <w:t xml:space="preserve"> objeto do contrato.</w:t>
      </w:r>
    </w:p>
    <w:p w14:paraId="710ABF7B" w14:textId="77777777" w:rsidR="00BD5C57" w:rsidRPr="00CB45FD" w:rsidRDefault="00BD5C57" w:rsidP="00BD5C57">
      <w:pPr>
        <w:tabs>
          <w:tab w:val="left" w:pos="709"/>
        </w:tabs>
        <w:spacing w:line="-240" w:lineRule="auto"/>
        <w:ind w:left="709" w:right="-1" w:hanging="709"/>
        <w:jc w:val="both"/>
        <w:rPr>
          <w:rFonts w:ascii="Arial" w:hAnsi="Arial" w:cs="Arial"/>
          <w:sz w:val="20"/>
          <w:szCs w:val="20"/>
        </w:rPr>
      </w:pPr>
    </w:p>
    <w:p w14:paraId="4460CA51" w14:textId="77777777" w:rsidR="006106A5" w:rsidRPr="00B675BB" w:rsidRDefault="006106A5" w:rsidP="00BD5C57">
      <w:pPr>
        <w:tabs>
          <w:tab w:val="left" w:pos="709"/>
        </w:tabs>
        <w:spacing w:line="-240" w:lineRule="auto"/>
        <w:ind w:left="709" w:right="-1" w:hanging="709"/>
        <w:jc w:val="both"/>
        <w:rPr>
          <w:rFonts w:ascii="Arial" w:hAnsi="Arial" w:cs="Arial"/>
          <w:sz w:val="22"/>
          <w:szCs w:val="22"/>
        </w:rPr>
      </w:pPr>
    </w:p>
    <w:p w14:paraId="503E7059" w14:textId="0598B748" w:rsidR="00BD5C57" w:rsidRPr="00B675BB" w:rsidRDefault="00BD5C57" w:rsidP="00130227">
      <w:pPr>
        <w:pStyle w:val="Ttulo"/>
        <w:numPr>
          <w:ilvl w:val="0"/>
          <w:numId w:val="3"/>
        </w:numPr>
        <w:tabs>
          <w:tab w:val="left" w:pos="709"/>
          <w:tab w:val="left" w:pos="1080"/>
        </w:tabs>
        <w:ind w:left="709" w:hanging="709"/>
        <w:jc w:val="both"/>
        <w:rPr>
          <w:rFonts w:cs="Arial"/>
          <w:b/>
          <w:szCs w:val="22"/>
          <w:u w:val="none"/>
        </w:rPr>
      </w:pPr>
      <w:r w:rsidRPr="00B675BB">
        <w:rPr>
          <w:rFonts w:cs="Arial"/>
          <w:b/>
          <w:szCs w:val="22"/>
          <w:u w:val="none"/>
        </w:rPr>
        <w:t>PRAZO DE GARANTIA</w:t>
      </w:r>
    </w:p>
    <w:p w14:paraId="33775F88" w14:textId="77777777" w:rsidR="0011595D" w:rsidRPr="00B675BB" w:rsidRDefault="0011595D" w:rsidP="0011595D">
      <w:pPr>
        <w:pStyle w:val="Ttulo"/>
        <w:tabs>
          <w:tab w:val="left" w:pos="426"/>
        </w:tabs>
        <w:ind w:left="360" w:right="-1"/>
        <w:jc w:val="both"/>
        <w:rPr>
          <w:rFonts w:cs="Arial"/>
          <w:b/>
          <w:szCs w:val="22"/>
          <w:u w:val="none"/>
        </w:rPr>
      </w:pPr>
    </w:p>
    <w:p w14:paraId="76E90B32" w14:textId="77777777" w:rsidR="00CE7AE7" w:rsidRDefault="00BD5C57" w:rsidP="00DF6966">
      <w:pPr>
        <w:pStyle w:val="Lista"/>
        <w:numPr>
          <w:ilvl w:val="1"/>
          <w:numId w:val="3"/>
        </w:numPr>
        <w:tabs>
          <w:tab w:val="left" w:pos="709"/>
          <w:tab w:val="left" w:pos="1080"/>
        </w:tabs>
        <w:ind w:left="709" w:right="-1" w:hanging="709"/>
        <w:jc w:val="both"/>
        <w:rPr>
          <w:rFonts w:cs="Arial"/>
          <w:szCs w:val="22"/>
        </w:rPr>
      </w:pPr>
      <w:r w:rsidRPr="00B675BB">
        <w:rPr>
          <w:rFonts w:cs="Arial"/>
          <w:szCs w:val="22"/>
        </w:rPr>
        <w:t>A CONTRATADA deverá dar garantia de 12 (doze) meses para o item fornecido, contados a partir da data de entrega na CAIXA, com o respectivo ateste que o material foi entregue em perfeitas condições de uso.</w:t>
      </w:r>
    </w:p>
    <w:p w14:paraId="1928CA0B" w14:textId="77777777" w:rsidR="00CE7AE7" w:rsidRDefault="00CE7AE7" w:rsidP="00CE7AE7">
      <w:pPr>
        <w:pStyle w:val="Lista"/>
        <w:tabs>
          <w:tab w:val="left" w:pos="709"/>
          <w:tab w:val="left" w:pos="1080"/>
        </w:tabs>
        <w:ind w:left="709" w:right="-1" w:firstLine="0"/>
        <w:jc w:val="both"/>
        <w:rPr>
          <w:rFonts w:cs="Arial"/>
          <w:szCs w:val="22"/>
        </w:rPr>
      </w:pPr>
    </w:p>
    <w:p w14:paraId="522F4542" w14:textId="661CB8C3" w:rsidR="002C2CC2" w:rsidRPr="002C2CC2" w:rsidRDefault="002C2CC2" w:rsidP="00DF6966">
      <w:pPr>
        <w:pStyle w:val="Lista"/>
        <w:numPr>
          <w:ilvl w:val="1"/>
          <w:numId w:val="3"/>
        </w:numPr>
        <w:tabs>
          <w:tab w:val="left" w:pos="709"/>
          <w:tab w:val="left" w:pos="1080"/>
        </w:tabs>
        <w:ind w:left="709" w:right="-1" w:hanging="709"/>
        <w:jc w:val="both"/>
        <w:rPr>
          <w:rFonts w:cs="Arial"/>
          <w:szCs w:val="22"/>
        </w:rPr>
      </w:pPr>
      <w:r w:rsidRPr="002C2CC2">
        <w:rPr>
          <w:rFonts w:cs="Arial"/>
          <w:szCs w:val="22"/>
        </w:rPr>
        <w:t xml:space="preserve"> A garantia do equipamento deve ter abrangência nacional e independente da região onde o item foi fornecido.</w:t>
      </w:r>
    </w:p>
    <w:p w14:paraId="41C7E85E" w14:textId="77777777" w:rsidR="002C2CC2" w:rsidRPr="002C2CC2" w:rsidRDefault="002C2CC2" w:rsidP="00CE7AE7">
      <w:pPr>
        <w:pStyle w:val="Lista"/>
        <w:tabs>
          <w:tab w:val="left" w:pos="709"/>
          <w:tab w:val="left" w:pos="1080"/>
        </w:tabs>
        <w:ind w:left="0" w:right="-1" w:firstLine="0"/>
        <w:jc w:val="both"/>
        <w:rPr>
          <w:rFonts w:cs="Arial"/>
          <w:szCs w:val="22"/>
        </w:rPr>
      </w:pPr>
    </w:p>
    <w:p w14:paraId="0194DC57" w14:textId="34E53000" w:rsidR="00BD5C57" w:rsidRPr="00CE7AE7" w:rsidRDefault="002C2CC2" w:rsidP="00DF6966">
      <w:pPr>
        <w:pStyle w:val="Lista"/>
        <w:numPr>
          <w:ilvl w:val="1"/>
          <w:numId w:val="3"/>
        </w:numPr>
        <w:tabs>
          <w:tab w:val="left" w:pos="709"/>
          <w:tab w:val="left" w:pos="1080"/>
        </w:tabs>
        <w:ind w:left="709" w:right="-1" w:hanging="709"/>
        <w:jc w:val="both"/>
        <w:rPr>
          <w:rFonts w:cs="Arial"/>
          <w:szCs w:val="22"/>
        </w:rPr>
      </w:pPr>
      <w:r w:rsidRPr="002C2CC2">
        <w:rPr>
          <w:rFonts w:cs="Arial"/>
          <w:szCs w:val="22"/>
        </w:rPr>
        <w:t>Somente será permitida manutenção em garantia do equipamento 40 dias após seu fornecimento (entrega).</w:t>
      </w:r>
      <w:r w:rsidR="00CE7AE7">
        <w:rPr>
          <w:rFonts w:cs="Arial"/>
          <w:szCs w:val="22"/>
        </w:rPr>
        <w:t>Antes desse prazo deverá ser realizada a substituição por equipamento novo.</w:t>
      </w:r>
    </w:p>
    <w:p w14:paraId="46D5A629" w14:textId="77777777" w:rsidR="00BD5C57" w:rsidRPr="00B675BB" w:rsidRDefault="00BD5C57" w:rsidP="00BD5C57">
      <w:pPr>
        <w:pStyle w:val="Lista"/>
        <w:tabs>
          <w:tab w:val="left" w:pos="709"/>
          <w:tab w:val="left" w:pos="1080"/>
        </w:tabs>
        <w:ind w:left="709" w:right="-1" w:firstLine="0"/>
        <w:jc w:val="both"/>
        <w:rPr>
          <w:rFonts w:cs="Arial"/>
          <w:szCs w:val="22"/>
        </w:rPr>
      </w:pPr>
    </w:p>
    <w:p w14:paraId="0D544159" w14:textId="65B8302A" w:rsidR="00BD5C57" w:rsidRPr="00B675BB" w:rsidRDefault="00BD5C57" w:rsidP="00DF6966">
      <w:pPr>
        <w:pStyle w:val="Lista"/>
        <w:numPr>
          <w:ilvl w:val="1"/>
          <w:numId w:val="3"/>
        </w:numPr>
        <w:tabs>
          <w:tab w:val="left" w:pos="709"/>
          <w:tab w:val="left" w:pos="1080"/>
        </w:tabs>
        <w:ind w:left="709" w:right="-1" w:hanging="709"/>
        <w:jc w:val="both"/>
        <w:rPr>
          <w:rFonts w:cs="Arial"/>
          <w:szCs w:val="22"/>
        </w:rPr>
      </w:pPr>
      <w:r w:rsidRPr="00B675BB">
        <w:rPr>
          <w:rFonts w:cs="Arial"/>
          <w:szCs w:val="22"/>
        </w:rPr>
        <w:t>Tais garantias deverão compreender qualquer defeito de fabricação</w:t>
      </w:r>
      <w:r w:rsidR="00CE7AE7">
        <w:rPr>
          <w:rFonts w:cs="Arial"/>
          <w:szCs w:val="22"/>
        </w:rPr>
        <w:t>, mal funcionamento ( ou falta de)</w:t>
      </w:r>
      <w:r w:rsidRPr="00B675BB">
        <w:rPr>
          <w:rFonts w:cs="Arial"/>
          <w:szCs w:val="22"/>
        </w:rPr>
        <w:t xml:space="preserve"> ou aqueles que tenham sofrido danos durante o transporte até as dependências da CAIXA, contados a partir da data da entrega.</w:t>
      </w:r>
    </w:p>
    <w:p w14:paraId="745BB916" w14:textId="77777777" w:rsidR="00BD5C57" w:rsidRPr="00B675BB" w:rsidRDefault="00BD5C57" w:rsidP="00BD5C57">
      <w:pPr>
        <w:pStyle w:val="PargrafodaLista"/>
        <w:jc w:val="both"/>
        <w:rPr>
          <w:rFonts w:ascii="Arial" w:hAnsi="Arial" w:cs="Arial"/>
          <w:sz w:val="22"/>
          <w:szCs w:val="22"/>
        </w:rPr>
      </w:pPr>
    </w:p>
    <w:p w14:paraId="767F45DF" w14:textId="17035DB1" w:rsidR="00BD5C57" w:rsidRPr="00B675BB" w:rsidRDefault="00BD5C57" w:rsidP="00DF6966">
      <w:pPr>
        <w:pStyle w:val="Lista"/>
        <w:numPr>
          <w:ilvl w:val="1"/>
          <w:numId w:val="3"/>
        </w:numPr>
        <w:tabs>
          <w:tab w:val="left" w:pos="709"/>
          <w:tab w:val="left" w:pos="1080"/>
        </w:tabs>
        <w:ind w:left="709" w:right="-1" w:hanging="709"/>
        <w:jc w:val="both"/>
        <w:rPr>
          <w:rFonts w:cs="Arial"/>
          <w:szCs w:val="22"/>
        </w:rPr>
      </w:pPr>
      <w:r w:rsidRPr="00B675BB">
        <w:rPr>
          <w:rFonts w:cs="Arial"/>
          <w:szCs w:val="22"/>
        </w:rPr>
        <w:t xml:space="preserve">A troca do produto nessas condições deverá ocorrer em no máximo </w:t>
      </w:r>
      <w:r w:rsidR="0007574D" w:rsidRPr="00B675BB">
        <w:rPr>
          <w:rFonts w:eastAsia="Arial Unicode MS" w:cs="Arial"/>
          <w:bCs/>
          <w:szCs w:val="22"/>
        </w:rPr>
        <w:t>30</w:t>
      </w:r>
      <w:r w:rsidR="00A62B67" w:rsidRPr="00B675BB">
        <w:rPr>
          <w:rFonts w:eastAsia="Arial Unicode MS" w:cs="Arial"/>
          <w:bCs/>
          <w:szCs w:val="22"/>
        </w:rPr>
        <w:t xml:space="preserve"> (</w:t>
      </w:r>
      <w:r w:rsidR="0007574D" w:rsidRPr="00B675BB">
        <w:rPr>
          <w:rFonts w:eastAsia="Arial Unicode MS" w:cs="Arial"/>
          <w:bCs/>
          <w:szCs w:val="22"/>
        </w:rPr>
        <w:t>trinta</w:t>
      </w:r>
      <w:r w:rsidR="00A62B67" w:rsidRPr="00B675BB">
        <w:rPr>
          <w:rFonts w:eastAsia="Arial Unicode MS" w:cs="Arial"/>
          <w:bCs/>
          <w:szCs w:val="22"/>
        </w:rPr>
        <w:t>) dias corridos</w:t>
      </w:r>
      <w:r w:rsidR="0007574D" w:rsidRPr="00B675BB">
        <w:rPr>
          <w:rFonts w:eastAsia="Arial Unicode MS" w:cs="Arial"/>
          <w:bCs/>
          <w:szCs w:val="22"/>
        </w:rPr>
        <w:t>.</w:t>
      </w:r>
      <w:r w:rsidR="00A62B67" w:rsidRPr="00B675BB">
        <w:rPr>
          <w:rFonts w:eastAsia="Arial Unicode MS" w:cs="Arial"/>
          <w:bCs/>
          <w:szCs w:val="22"/>
        </w:rPr>
        <w:t xml:space="preserve"> </w:t>
      </w:r>
    </w:p>
    <w:p w14:paraId="2946CB85" w14:textId="77777777" w:rsidR="0007574D" w:rsidRPr="00B675BB" w:rsidRDefault="0007574D" w:rsidP="0007574D">
      <w:pPr>
        <w:pStyle w:val="PargrafodaLista"/>
        <w:rPr>
          <w:rFonts w:cs="Arial"/>
          <w:sz w:val="22"/>
          <w:szCs w:val="22"/>
        </w:rPr>
      </w:pPr>
    </w:p>
    <w:p w14:paraId="3AA3642C" w14:textId="77777777" w:rsidR="0007574D" w:rsidRPr="00B675BB" w:rsidRDefault="0007574D" w:rsidP="0007574D">
      <w:pPr>
        <w:pStyle w:val="Lista"/>
        <w:tabs>
          <w:tab w:val="left" w:pos="709"/>
          <w:tab w:val="left" w:pos="1080"/>
        </w:tabs>
        <w:ind w:left="709" w:right="-1" w:firstLine="0"/>
        <w:jc w:val="both"/>
        <w:rPr>
          <w:rFonts w:cs="Arial"/>
          <w:szCs w:val="22"/>
        </w:rPr>
      </w:pPr>
    </w:p>
    <w:p w14:paraId="5681C074" w14:textId="5304E72D" w:rsidR="00BD5C57" w:rsidRPr="00B675BB" w:rsidRDefault="00BD5C57" w:rsidP="00DF6966">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 xml:space="preserve">A correção ou substituição dos equipamentos que apresentarem defeito durante o prazo de garantia deverá ser realizada no local em que o equipamento foi entregue, por conta da CONTRATADA, sem ônus para a CAIXA, dentro do prazo máximo de </w:t>
      </w:r>
      <w:r w:rsidR="0007574D" w:rsidRPr="00B675BB">
        <w:rPr>
          <w:rFonts w:ascii="Arial" w:hAnsi="Arial" w:cs="Arial"/>
          <w:sz w:val="22"/>
          <w:szCs w:val="22"/>
        </w:rPr>
        <w:t>30</w:t>
      </w:r>
      <w:r w:rsidR="009D2D47" w:rsidRPr="00B675BB">
        <w:rPr>
          <w:rFonts w:ascii="Arial" w:eastAsia="Arial Unicode MS" w:hAnsi="Arial" w:cs="Arial"/>
          <w:bCs/>
          <w:sz w:val="22"/>
          <w:szCs w:val="22"/>
        </w:rPr>
        <w:t xml:space="preserve"> (</w:t>
      </w:r>
      <w:r w:rsidR="0007574D" w:rsidRPr="00B675BB">
        <w:rPr>
          <w:rFonts w:ascii="Arial" w:eastAsia="Arial Unicode MS" w:hAnsi="Arial" w:cs="Arial"/>
          <w:bCs/>
          <w:sz w:val="22"/>
          <w:szCs w:val="22"/>
        </w:rPr>
        <w:t>trinta</w:t>
      </w:r>
      <w:r w:rsidR="009D2D47" w:rsidRPr="00B675BB">
        <w:rPr>
          <w:rFonts w:ascii="Arial" w:eastAsia="Arial Unicode MS" w:hAnsi="Arial" w:cs="Arial"/>
          <w:bCs/>
          <w:sz w:val="22"/>
          <w:szCs w:val="22"/>
        </w:rPr>
        <w:t>) dias</w:t>
      </w:r>
      <w:r w:rsidR="0007574D" w:rsidRPr="00B675BB">
        <w:rPr>
          <w:rFonts w:ascii="Arial" w:eastAsia="Arial Unicode MS" w:hAnsi="Arial" w:cs="Arial"/>
          <w:bCs/>
          <w:sz w:val="22"/>
          <w:szCs w:val="22"/>
        </w:rPr>
        <w:t>.</w:t>
      </w:r>
    </w:p>
    <w:p w14:paraId="0373B417" w14:textId="77777777" w:rsidR="0007574D" w:rsidRPr="00B675BB" w:rsidRDefault="0007574D" w:rsidP="0007574D">
      <w:pPr>
        <w:tabs>
          <w:tab w:val="left" w:pos="709"/>
        </w:tabs>
        <w:spacing w:line="240" w:lineRule="exact"/>
        <w:ind w:left="709" w:right="-1"/>
        <w:jc w:val="both"/>
        <w:rPr>
          <w:rFonts w:ascii="Arial" w:hAnsi="Arial" w:cs="Arial"/>
          <w:sz w:val="22"/>
          <w:szCs w:val="22"/>
        </w:rPr>
      </w:pPr>
    </w:p>
    <w:p w14:paraId="4AC115FB" w14:textId="77777777" w:rsidR="00BD5C57" w:rsidRPr="00B675BB" w:rsidRDefault="00BD5C57" w:rsidP="00DF6966">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Caso o equipamento em garantia necessite ser retirado para conserto, as despesas com transporte, e a devolução deverão ser de responsabilidade da CONTRATADA.</w:t>
      </w:r>
    </w:p>
    <w:p w14:paraId="6C7510FA" w14:textId="77777777" w:rsidR="00BD5C57" w:rsidRPr="00B675BB" w:rsidRDefault="00BD5C57" w:rsidP="00BD5C57">
      <w:pPr>
        <w:pStyle w:val="PargrafodaLista"/>
        <w:jc w:val="both"/>
        <w:rPr>
          <w:rFonts w:ascii="Arial" w:hAnsi="Arial" w:cs="Arial"/>
          <w:sz w:val="22"/>
          <w:szCs w:val="22"/>
        </w:rPr>
      </w:pPr>
    </w:p>
    <w:p w14:paraId="62193C02" w14:textId="77777777" w:rsidR="00BD5C57" w:rsidRPr="00B675BB" w:rsidRDefault="00BD5C57" w:rsidP="00DF6966">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O serviço executado previsto em garantia deverá ser atestado/comprovado por empregado da CAIXA, com data, assinatura sob carimbo, em relatório de serviços executados, fornecido pela empresa, no momento da conclusão deste.</w:t>
      </w:r>
    </w:p>
    <w:p w14:paraId="7D1FF5DC" w14:textId="77777777" w:rsidR="00BD5C57" w:rsidRPr="00B675BB" w:rsidRDefault="00BD5C57" w:rsidP="00BD5C57">
      <w:pPr>
        <w:pStyle w:val="PargrafodaLista"/>
        <w:jc w:val="both"/>
        <w:rPr>
          <w:rFonts w:ascii="Arial" w:hAnsi="Arial" w:cs="Arial"/>
          <w:sz w:val="22"/>
          <w:szCs w:val="22"/>
        </w:rPr>
      </w:pPr>
    </w:p>
    <w:p w14:paraId="4E27F0A8" w14:textId="4945C13B" w:rsidR="00BD5C57" w:rsidRPr="00B675BB" w:rsidRDefault="00BD5C57" w:rsidP="00DF6966">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 xml:space="preserve">Substituir em qualquer tempo e sem qualquer ônus para a CAIXA, toda ou parte da remessa devolvida pela mesma, no prazo de </w:t>
      </w:r>
      <w:r w:rsidR="0007574D" w:rsidRPr="00B675BB">
        <w:rPr>
          <w:rFonts w:ascii="Arial" w:hAnsi="Arial" w:cs="Arial"/>
          <w:sz w:val="22"/>
          <w:szCs w:val="22"/>
        </w:rPr>
        <w:t>30</w:t>
      </w:r>
      <w:r w:rsidR="00CD7C81" w:rsidRPr="00B675BB">
        <w:rPr>
          <w:rFonts w:ascii="Arial" w:eastAsia="Arial Unicode MS" w:hAnsi="Arial" w:cs="Arial"/>
          <w:bCs/>
          <w:sz w:val="22"/>
          <w:szCs w:val="22"/>
        </w:rPr>
        <w:t xml:space="preserve"> (</w:t>
      </w:r>
      <w:r w:rsidR="0007574D" w:rsidRPr="00B675BB">
        <w:rPr>
          <w:rFonts w:ascii="Arial" w:eastAsia="Arial Unicode MS" w:hAnsi="Arial" w:cs="Arial"/>
          <w:bCs/>
          <w:sz w:val="22"/>
          <w:szCs w:val="22"/>
        </w:rPr>
        <w:t>trinta</w:t>
      </w:r>
      <w:r w:rsidR="00CD7C81" w:rsidRPr="00B675BB">
        <w:rPr>
          <w:rFonts w:ascii="Arial" w:eastAsia="Arial Unicode MS" w:hAnsi="Arial" w:cs="Arial"/>
          <w:bCs/>
          <w:sz w:val="22"/>
          <w:szCs w:val="22"/>
        </w:rPr>
        <w:t>) dias corridos</w:t>
      </w:r>
      <w:r w:rsidRPr="00B675BB">
        <w:rPr>
          <w:rFonts w:ascii="Arial" w:hAnsi="Arial" w:cs="Arial"/>
          <w:sz w:val="22"/>
          <w:szCs w:val="22"/>
        </w:rPr>
        <w:t xml:space="preserve">, caso constatado divergências nas especificações ou, quando for o caso com o material entregue, sujeitando-se às </w:t>
      </w:r>
      <w:r w:rsidRPr="00B675BB">
        <w:rPr>
          <w:rFonts w:ascii="Arial" w:hAnsi="Arial" w:cs="Arial"/>
          <w:sz w:val="22"/>
          <w:szCs w:val="22"/>
        </w:rPr>
        <w:lastRenderedPageBreak/>
        <w:t>penalidades cabíveis inclusive impedimento de licitar e contratar com a CAIXA por um prazo de até 05 (cinco) anos.</w:t>
      </w:r>
    </w:p>
    <w:p w14:paraId="6D48410F" w14:textId="77777777" w:rsidR="00BD5C57" w:rsidRPr="00B675BB" w:rsidRDefault="00BD5C57" w:rsidP="00BD5C57">
      <w:pPr>
        <w:tabs>
          <w:tab w:val="left" w:pos="709"/>
        </w:tabs>
        <w:spacing w:line="240" w:lineRule="exact"/>
        <w:ind w:left="709" w:right="-1" w:hanging="709"/>
        <w:jc w:val="both"/>
        <w:rPr>
          <w:rFonts w:ascii="Arial" w:hAnsi="Arial" w:cs="Arial"/>
          <w:sz w:val="22"/>
          <w:szCs w:val="22"/>
        </w:rPr>
      </w:pPr>
    </w:p>
    <w:p w14:paraId="07F4C919" w14:textId="4338D306" w:rsidR="00BD5C57" w:rsidRPr="00B675BB" w:rsidRDefault="00BD5C57" w:rsidP="00DF6966">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 xml:space="preserve">A reposição dos equipamentos em garantia nos casos em que não haja possibilidade de manutenção corretiva, ou defeito de fabricação, deverá ocorrer no prazo de até </w:t>
      </w:r>
      <w:r w:rsidR="0007574D" w:rsidRPr="00B675BB">
        <w:rPr>
          <w:rFonts w:ascii="Arial" w:hAnsi="Arial" w:cs="Arial"/>
          <w:sz w:val="22"/>
          <w:szCs w:val="22"/>
        </w:rPr>
        <w:t>3</w:t>
      </w:r>
      <w:r w:rsidR="00CD7C81" w:rsidRPr="00B675BB">
        <w:rPr>
          <w:rFonts w:ascii="Arial" w:eastAsia="Arial Unicode MS" w:hAnsi="Arial" w:cs="Arial"/>
          <w:bCs/>
          <w:sz w:val="22"/>
          <w:szCs w:val="22"/>
        </w:rPr>
        <w:t>0 (</w:t>
      </w:r>
      <w:r w:rsidR="0007574D" w:rsidRPr="00B675BB">
        <w:rPr>
          <w:rFonts w:ascii="Arial" w:eastAsia="Arial Unicode MS" w:hAnsi="Arial" w:cs="Arial"/>
          <w:bCs/>
          <w:sz w:val="22"/>
          <w:szCs w:val="22"/>
        </w:rPr>
        <w:t>trinta</w:t>
      </w:r>
      <w:r w:rsidR="00CD7C81" w:rsidRPr="00B675BB">
        <w:rPr>
          <w:rFonts w:ascii="Arial" w:eastAsia="Arial Unicode MS" w:hAnsi="Arial" w:cs="Arial"/>
          <w:bCs/>
          <w:sz w:val="22"/>
          <w:szCs w:val="22"/>
        </w:rPr>
        <w:t>) dias corridos</w:t>
      </w:r>
      <w:r w:rsidR="0007574D" w:rsidRPr="00B675BB">
        <w:rPr>
          <w:rFonts w:ascii="Arial" w:eastAsia="Arial Unicode MS" w:hAnsi="Arial" w:cs="Arial"/>
          <w:bCs/>
          <w:sz w:val="22"/>
          <w:szCs w:val="22"/>
        </w:rPr>
        <w:t xml:space="preserve">, </w:t>
      </w:r>
      <w:r w:rsidRPr="00B675BB">
        <w:rPr>
          <w:rFonts w:ascii="Arial" w:hAnsi="Arial" w:cs="Arial"/>
          <w:sz w:val="22"/>
          <w:szCs w:val="22"/>
        </w:rPr>
        <w:t>sem ônus para a CAIXA.</w:t>
      </w:r>
    </w:p>
    <w:p w14:paraId="54D3863E" w14:textId="77777777" w:rsidR="00BD5C57" w:rsidRPr="00B675BB" w:rsidRDefault="00BD5C57" w:rsidP="00BD5C57">
      <w:pPr>
        <w:pStyle w:val="PargrafodaLista"/>
        <w:jc w:val="both"/>
        <w:rPr>
          <w:rFonts w:ascii="Arial" w:hAnsi="Arial" w:cs="Arial"/>
          <w:sz w:val="22"/>
          <w:szCs w:val="22"/>
        </w:rPr>
      </w:pPr>
    </w:p>
    <w:p w14:paraId="51D1E146" w14:textId="06E80111" w:rsidR="00BD5C57" w:rsidRPr="00B675BB" w:rsidRDefault="00BD5C57" w:rsidP="00DF6966">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A CAIXA poderá realizar vistoria/análise, pós entreg</w:t>
      </w:r>
      <w:r w:rsidR="00B675BB">
        <w:rPr>
          <w:rFonts w:ascii="Arial" w:hAnsi="Arial" w:cs="Arial"/>
          <w:sz w:val="22"/>
          <w:szCs w:val="22"/>
        </w:rPr>
        <w:t>a do equipamento</w:t>
      </w:r>
      <w:r w:rsidR="006140FC" w:rsidRPr="00B675BB">
        <w:rPr>
          <w:rFonts w:ascii="Arial" w:hAnsi="Arial" w:cs="Arial"/>
          <w:sz w:val="22"/>
          <w:szCs w:val="22"/>
        </w:rPr>
        <w:t>,</w:t>
      </w:r>
      <w:r w:rsidRPr="00B675BB">
        <w:rPr>
          <w:rFonts w:ascii="Arial" w:hAnsi="Arial" w:cs="Arial"/>
          <w:sz w:val="22"/>
          <w:szCs w:val="22"/>
        </w:rPr>
        <w:t xml:space="preserve"> às unidades, a título de amostragem, com o intuito de certificar a qualidade e cumprimento das especificações exigidas.</w:t>
      </w:r>
    </w:p>
    <w:p w14:paraId="1409EB37" w14:textId="77777777" w:rsidR="0007574D" w:rsidRPr="00CB45FD" w:rsidRDefault="0007574D" w:rsidP="0007574D">
      <w:pPr>
        <w:pStyle w:val="PargrafodaLista"/>
        <w:rPr>
          <w:rFonts w:ascii="Arial" w:hAnsi="Arial" w:cs="Arial"/>
          <w:sz w:val="20"/>
          <w:szCs w:val="20"/>
        </w:rPr>
      </w:pPr>
    </w:p>
    <w:p w14:paraId="7BBC11B8" w14:textId="1B265950" w:rsidR="00BD5C57" w:rsidRDefault="00BD5C57" w:rsidP="00AA17D9">
      <w:pPr>
        <w:pStyle w:val="Ttulo"/>
        <w:numPr>
          <w:ilvl w:val="0"/>
          <w:numId w:val="3"/>
        </w:numPr>
        <w:tabs>
          <w:tab w:val="left" w:pos="709"/>
          <w:tab w:val="left" w:pos="1080"/>
        </w:tabs>
        <w:ind w:left="709" w:hanging="709"/>
        <w:jc w:val="both"/>
        <w:rPr>
          <w:rFonts w:cs="Arial"/>
          <w:b/>
          <w:szCs w:val="22"/>
        </w:rPr>
      </w:pPr>
      <w:r w:rsidRPr="00AA17D9">
        <w:rPr>
          <w:rFonts w:cs="Arial"/>
          <w:b/>
          <w:szCs w:val="22"/>
          <w:u w:val="none"/>
        </w:rPr>
        <w:t>EXIGIBILIDADES E OUTRAS DISPOSIÇÕES GERAIS</w:t>
      </w:r>
    </w:p>
    <w:p w14:paraId="01C77276" w14:textId="77777777" w:rsidR="00DA1445" w:rsidRPr="00DA1445" w:rsidRDefault="00DA1445" w:rsidP="00DA1445"/>
    <w:p w14:paraId="7900B122" w14:textId="77777777" w:rsidR="00BD5C57" w:rsidRDefault="00BD5C57" w:rsidP="00DA1445">
      <w:pPr>
        <w:numPr>
          <w:ilvl w:val="1"/>
          <w:numId w:val="3"/>
        </w:numPr>
        <w:tabs>
          <w:tab w:val="left" w:pos="709"/>
        </w:tabs>
        <w:spacing w:line="240" w:lineRule="exact"/>
        <w:ind w:left="709" w:right="-1" w:hanging="709"/>
        <w:jc w:val="both"/>
        <w:rPr>
          <w:rFonts w:ascii="Arial" w:hAnsi="Arial" w:cs="Arial"/>
          <w:sz w:val="22"/>
          <w:szCs w:val="22"/>
        </w:rPr>
      </w:pPr>
      <w:r w:rsidRPr="00DA1445">
        <w:rPr>
          <w:rFonts w:ascii="Arial" w:hAnsi="Arial" w:cs="Arial"/>
          <w:sz w:val="22"/>
          <w:szCs w:val="22"/>
        </w:rPr>
        <w:t xml:space="preserve">Todo o </w:t>
      </w:r>
      <w:r w:rsidR="00A5111E" w:rsidRPr="00DA1445">
        <w:rPr>
          <w:rFonts w:ascii="Arial" w:hAnsi="Arial" w:cs="Arial"/>
          <w:sz w:val="22"/>
          <w:szCs w:val="22"/>
        </w:rPr>
        <w:t>bem</w:t>
      </w:r>
      <w:r w:rsidRPr="00DA1445">
        <w:rPr>
          <w:rFonts w:ascii="Arial" w:hAnsi="Arial" w:cs="Arial"/>
          <w:sz w:val="22"/>
          <w:szCs w:val="22"/>
        </w:rPr>
        <w:t xml:space="preserve"> deverá ser novo e deverá estar em perfeitas condições para operação imediata.</w:t>
      </w:r>
    </w:p>
    <w:p w14:paraId="3C5D4C78" w14:textId="77777777" w:rsidR="00DA1445" w:rsidRDefault="00DA1445" w:rsidP="00DA1445">
      <w:pPr>
        <w:tabs>
          <w:tab w:val="left" w:pos="709"/>
        </w:tabs>
        <w:spacing w:line="240" w:lineRule="exact"/>
        <w:ind w:left="709" w:right="-1"/>
        <w:jc w:val="both"/>
        <w:rPr>
          <w:rFonts w:ascii="Arial" w:hAnsi="Arial" w:cs="Arial"/>
          <w:sz w:val="22"/>
          <w:szCs w:val="22"/>
        </w:rPr>
      </w:pPr>
    </w:p>
    <w:p w14:paraId="2A9857C5" w14:textId="77777777" w:rsidR="00BD5C57" w:rsidRDefault="00BD5C57" w:rsidP="00DA1445">
      <w:pPr>
        <w:numPr>
          <w:ilvl w:val="1"/>
          <w:numId w:val="3"/>
        </w:numPr>
        <w:tabs>
          <w:tab w:val="left" w:pos="709"/>
        </w:tabs>
        <w:spacing w:line="240" w:lineRule="exact"/>
        <w:ind w:left="709" w:right="-1" w:hanging="709"/>
        <w:jc w:val="both"/>
        <w:rPr>
          <w:rFonts w:ascii="Arial" w:hAnsi="Arial" w:cs="Arial"/>
          <w:sz w:val="22"/>
          <w:szCs w:val="22"/>
        </w:rPr>
      </w:pPr>
      <w:r w:rsidRPr="00DA1445">
        <w:rPr>
          <w:rFonts w:ascii="Arial" w:hAnsi="Arial" w:cs="Arial"/>
          <w:sz w:val="22"/>
          <w:szCs w:val="22"/>
        </w:rPr>
        <w:t xml:space="preserve">O </w:t>
      </w:r>
      <w:r w:rsidR="00A5111E" w:rsidRPr="00DA1445">
        <w:rPr>
          <w:rFonts w:ascii="Arial" w:hAnsi="Arial" w:cs="Arial"/>
          <w:sz w:val="22"/>
          <w:szCs w:val="22"/>
        </w:rPr>
        <w:t>bem</w:t>
      </w:r>
      <w:r w:rsidRPr="00DA1445">
        <w:rPr>
          <w:rFonts w:ascii="Arial" w:hAnsi="Arial" w:cs="Arial"/>
          <w:sz w:val="22"/>
          <w:szCs w:val="22"/>
        </w:rPr>
        <w:t xml:space="preserve"> deverá estar em conformidade com a presente especificação técnica, podendo a CAIXA se reservar o direito de executar testes de desempenho do item fornecido antes do aceite final.</w:t>
      </w:r>
    </w:p>
    <w:p w14:paraId="091E1783" w14:textId="77777777" w:rsidR="00DA1445" w:rsidRDefault="00DA1445" w:rsidP="00DA1445">
      <w:pPr>
        <w:pStyle w:val="PargrafodaLista"/>
        <w:rPr>
          <w:rFonts w:ascii="Arial" w:hAnsi="Arial" w:cs="Arial"/>
          <w:sz w:val="22"/>
          <w:szCs w:val="22"/>
        </w:rPr>
      </w:pPr>
    </w:p>
    <w:p w14:paraId="12CEE35C" w14:textId="77777777" w:rsidR="008E7760" w:rsidRDefault="00BD5C57" w:rsidP="00DA1445">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A contratada deverá manter um canal de comunicação (telefone, e-mail) para dirimir dúvidas dos usuários.</w:t>
      </w:r>
    </w:p>
    <w:p w14:paraId="10CC50B8" w14:textId="77777777" w:rsidR="0007574D" w:rsidRDefault="0007574D" w:rsidP="0007574D">
      <w:pPr>
        <w:pStyle w:val="PargrafodaLista"/>
        <w:rPr>
          <w:rFonts w:ascii="Arial" w:hAnsi="Arial" w:cs="Arial"/>
          <w:sz w:val="22"/>
          <w:szCs w:val="22"/>
        </w:rPr>
      </w:pPr>
    </w:p>
    <w:p w14:paraId="54CBB868" w14:textId="25597238" w:rsidR="00DA1445" w:rsidRPr="00AA17D9" w:rsidRDefault="00DA1445" w:rsidP="00AA17D9">
      <w:pPr>
        <w:pStyle w:val="Ttulo"/>
        <w:numPr>
          <w:ilvl w:val="0"/>
          <w:numId w:val="3"/>
        </w:numPr>
        <w:tabs>
          <w:tab w:val="left" w:pos="709"/>
          <w:tab w:val="left" w:pos="1080"/>
        </w:tabs>
        <w:ind w:left="709" w:hanging="709"/>
        <w:jc w:val="both"/>
        <w:rPr>
          <w:rFonts w:cs="Arial"/>
          <w:b/>
          <w:bCs/>
          <w:szCs w:val="22"/>
          <w:u w:val="none"/>
        </w:rPr>
      </w:pPr>
      <w:r w:rsidRPr="00AA17D9">
        <w:rPr>
          <w:rFonts w:cs="Arial"/>
          <w:b/>
          <w:bCs/>
          <w:szCs w:val="22"/>
          <w:u w:val="none"/>
        </w:rPr>
        <w:t>LOCAL DE ENTREGA</w:t>
      </w:r>
    </w:p>
    <w:p w14:paraId="266E4A52" w14:textId="77777777" w:rsidR="00DA1445" w:rsidRPr="00B675BB" w:rsidRDefault="00DA1445" w:rsidP="00DA1445">
      <w:pPr>
        <w:autoSpaceDE w:val="0"/>
        <w:autoSpaceDN w:val="0"/>
        <w:adjustRightInd w:val="0"/>
        <w:jc w:val="both"/>
        <w:rPr>
          <w:rFonts w:ascii="Arial" w:hAnsi="Arial" w:cs="Arial"/>
          <w:sz w:val="22"/>
          <w:szCs w:val="22"/>
        </w:rPr>
      </w:pPr>
    </w:p>
    <w:p w14:paraId="7025EBC6" w14:textId="77777777" w:rsidR="00DA1445" w:rsidRPr="00B675BB" w:rsidRDefault="00DA1445" w:rsidP="00DA1445">
      <w:pPr>
        <w:numPr>
          <w:ilvl w:val="1"/>
          <w:numId w:val="3"/>
        </w:numPr>
        <w:tabs>
          <w:tab w:val="left" w:pos="709"/>
        </w:tabs>
        <w:spacing w:line="240" w:lineRule="exact"/>
        <w:ind w:left="709" w:right="-1" w:hanging="709"/>
        <w:jc w:val="both"/>
        <w:rPr>
          <w:rFonts w:ascii="Arial" w:hAnsi="Arial"/>
          <w:sz w:val="22"/>
          <w:szCs w:val="22"/>
        </w:rPr>
      </w:pPr>
      <w:r w:rsidRPr="00DA1445">
        <w:rPr>
          <w:rFonts w:ascii="Arial" w:hAnsi="Arial" w:cs="Arial"/>
          <w:sz w:val="22"/>
          <w:szCs w:val="22"/>
        </w:rPr>
        <w:t>Conforme</w:t>
      </w:r>
      <w:r w:rsidRPr="00B675BB">
        <w:rPr>
          <w:rFonts w:ascii="Arial" w:hAnsi="Arial"/>
          <w:sz w:val="22"/>
          <w:szCs w:val="22"/>
        </w:rPr>
        <w:t xml:space="preserve"> Anexo IA – Relação de Unidades.  </w:t>
      </w:r>
    </w:p>
    <w:p w14:paraId="25F4EBF5" w14:textId="77777777" w:rsidR="008E7760" w:rsidRPr="00B675BB" w:rsidRDefault="008E7760" w:rsidP="008E7760">
      <w:pPr>
        <w:autoSpaceDE w:val="0"/>
        <w:autoSpaceDN w:val="0"/>
        <w:adjustRightInd w:val="0"/>
        <w:jc w:val="both"/>
        <w:rPr>
          <w:rFonts w:ascii="Arial" w:hAnsi="Arial" w:cs="Arial"/>
          <w:sz w:val="22"/>
          <w:szCs w:val="22"/>
        </w:rPr>
      </w:pPr>
    </w:p>
    <w:p w14:paraId="48AB020D" w14:textId="4953ACC5" w:rsidR="004A1A49" w:rsidRPr="00AA17D9" w:rsidRDefault="004A1A49" w:rsidP="00AA17D9">
      <w:pPr>
        <w:pStyle w:val="Ttulo"/>
        <w:numPr>
          <w:ilvl w:val="0"/>
          <w:numId w:val="3"/>
        </w:numPr>
        <w:tabs>
          <w:tab w:val="left" w:pos="709"/>
          <w:tab w:val="left" w:pos="1080"/>
        </w:tabs>
        <w:ind w:left="709" w:hanging="709"/>
        <w:jc w:val="both"/>
        <w:rPr>
          <w:rFonts w:eastAsiaTheme="minorHAnsi" w:cs="Arial"/>
          <w:b/>
          <w:bCs/>
          <w:szCs w:val="22"/>
          <w:u w:val="none"/>
          <w:lang w:eastAsia="en-US"/>
        </w:rPr>
      </w:pPr>
      <w:r w:rsidRPr="00AA17D9">
        <w:rPr>
          <w:rFonts w:eastAsiaTheme="minorHAnsi" w:cs="Arial"/>
          <w:b/>
          <w:bCs/>
          <w:szCs w:val="22"/>
          <w:u w:val="none"/>
          <w:lang w:eastAsia="en-US"/>
        </w:rPr>
        <w:t>CLÁUSULAS DE SEGURANÇA DA INFORMAÇÃO</w:t>
      </w:r>
    </w:p>
    <w:p w14:paraId="2B00D5BE" w14:textId="77777777" w:rsidR="003161D8" w:rsidRDefault="003161D8" w:rsidP="003161D8">
      <w:pPr>
        <w:pStyle w:val="Ttulo5"/>
        <w:keepNext/>
        <w:numPr>
          <w:ilvl w:val="1"/>
          <w:numId w:val="3"/>
        </w:numPr>
        <w:tabs>
          <w:tab w:val="left" w:pos="708"/>
          <w:tab w:val="left" w:pos="1134"/>
        </w:tabs>
        <w:ind w:left="709" w:right="-57" w:hanging="709"/>
        <w:rPr>
          <w:rFonts w:cs="Arial"/>
        </w:rPr>
      </w:pPr>
      <w:r w:rsidRPr="00BC4688">
        <w:rPr>
          <w:rFonts w:cs="Arial"/>
        </w:rPr>
        <w:t>Trata-</w:t>
      </w:r>
      <w:r w:rsidRPr="006A2920">
        <w:rPr>
          <w:rFonts w:cs="Arial"/>
        </w:rPr>
        <w:t>se de fornecimento de equipamentos, com acesso pontual ao ambiente físico da CAIXA e sem acesso à informação corporativa e pessoal, enquadrando-se o Grau de Criticidade em Segurança da Informação como GRAU BAIXO.</w:t>
      </w:r>
    </w:p>
    <w:p w14:paraId="5A149E48" w14:textId="77777777" w:rsidR="003161D8" w:rsidRPr="009530CB" w:rsidRDefault="003161D8" w:rsidP="003161D8"/>
    <w:p w14:paraId="64091C33" w14:textId="77777777" w:rsidR="003161D8"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t>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w:t>
      </w:r>
    </w:p>
    <w:p w14:paraId="4C8BCDE2" w14:textId="77777777" w:rsidR="003161D8" w:rsidRPr="003E662E" w:rsidRDefault="003161D8" w:rsidP="003161D8">
      <w:pPr>
        <w:tabs>
          <w:tab w:val="left" w:pos="709"/>
        </w:tabs>
        <w:spacing w:line="240" w:lineRule="exact"/>
        <w:ind w:left="709" w:right="-1"/>
        <w:jc w:val="both"/>
        <w:rPr>
          <w:rFonts w:ascii="Arial" w:hAnsi="Arial" w:cs="Arial"/>
          <w:sz w:val="22"/>
          <w:szCs w:val="22"/>
        </w:rPr>
      </w:pPr>
    </w:p>
    <w:p w14:paraId="2A662C85" w14:textId="77777777" w:rsidR="003161D8"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t xml:space="preserve">A CONTRATADA deve proteger as informações corporativas da CAIXA e de seus clientes contra acesso, modificação, destruição ou divulgação não autorizada, mantendo a sua confidencialidade. </w:t>
      </w:r>
    </w:p>
    <w:p w14:paraId="2CC6C6DB" w14:textId="77777777" w:rsidR="003161D8" w:rsidRDefault="003161D8" w:rsidP="003161D8">
      <w:pPr>
        <w:pStyle w:val="PargrafodaLista"/>
        <w:rPr>
          <w:rFonts w:ascii="Arial" w:hAnsi="Arial" w:cs="Arial"/>
          <w:sz w:val="22"/>
          <w:szCs w:val="22"/>
        </w:rPr>
      </w:pPr>
    </w:p>
    <w:p w14:paraId="60C77F8C" w14:textId="77777777" w:rsidR="003161D8"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6074FC58" w14:textId="77777777" w:rsidR="003161D8" w:rsidRDefault="003161D8" w:rsidP="003161D8">
      <w:pPr>
        <w:pStyle w:val="PargrafodaLista"/>
        <w:rPr>
          <w:rFonts w:ascii="Arial" w:hAnsi="Arial" w:cs="Arial"/>
          <w:sz w:val="22"/>
          <w:szCs w:val="22"/>
        </w:rPr>
      </w:pPr>
    </w:p>
    <w:p w14:paraId="030197AF" w14:textId="77777777" w:rsidR="003161D8"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6F24D4A3" w14:textId="77777777" w:rsidR="003161D8" w:rsidRDefault="003161D8" w:rsidP="003161D8">
      <w:pPr>
        <w:pStyle w:val="PargrafodaLista"/>
        <w:rPr>
          <w:rFonts w:ascii="Arial" w:hAnsi="Arial" w:cs="Arial"/>
          <w:sz w:val="22"/>
          <w:szCs w:val="22"/>
        </w:rPr>
      </w:pPr>
    </w:p>
    <w:p w14:paraId="72FE56AB" w14:textId="77777777" w:rsidR="003161D8"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t xml:space="preserve">A CONTRATADA deve garantir que as práticas de segurança da informação por ela executadas sejam divulgadas e exigidas de todos os componentes de sua cadeia de suprimento. </w:t>
      </w:r>
    </w:p>
    <w:p w14:paraId="224FCCCB" w14:textId="77777777" w:rsidR="003161D8" w:rsidRDefault="003161D8" w:rsidP="003161D8">
      <w:pPr>
        <w:pStyle w:val="PargrafodaLista"/>
        <w:rPr>
          <w:rFonts w:ascii="Arial" w:hAnsi="Arial" w:cs="Arial"/>
          <w:sz w:val="22"/>
          <w:szCs w:val="22"/>
        </w:rPr>
      </w:pPr>
    </w:p>
    <w:p w14:paraId="6A704629" w14:textId="77777777" w:rsidR="003161D8"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t xml:space="preserve">A CONTRATADA deve assegurar que os recursos e informações da CAIXA colocados à sua disposição sejam utilizados apenas para a finalidade contratada. </w:t>
      </w:r>
    </w:p>
    <w:p w14:paraId="7040787F" w14:textId="77777777" w:rsidR="003161D8" w:rsidRDefault="003161D8" w:rsidP="003161D8">
      <w:pPr>
        <w:pStyle w:val="PargrafodaLista"/>
        <w:rPr>
          <w:rFonts w:ascii="Arial" w:hAnsi="Arial" w:cs="Arial"/>
          <w:sz w:val="22"/>
          <w:szCs w:val="22"/>
        </w:rPr>
      </w:pPr>
    </w:p>
    <w:p w14:paraId="745B85A9" w14:textId="77777777" w:rsidR="003161D8"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lastRenderedPageBreak/>
        <w:t xml:space="preserve">A CONTRATADA deve atender às Leis que regulamentam a atividade da CAIXA e seu mercado de atuação. </w:t>
      </w:r>
    </w:p>
    <w:p w14:paraId="7623A964" w14:textId="77777777" w:rsidR="003161D8" w:rsidRDefault="003161D8" w:rsidP="003161D8">
      <w:pPr>
        <w:pStyle w:val="PargrafodaLista"/>
        <w:rPr>
          <w:rFonts w:ascii="Arial" w:hAnsi="Arial" w:cs="Arial"/>
          <w:sz w:val="22"/>
          <w:szCs w:val="22"/>
        </w:rPr>
      </w:pPr>
    </w:p>
    <w:p w14:paraId="51264B0D" w14:textId="77777777" w:rsidR="003161D8"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451A16F3" w14:textId="77777777" w:rsidR="003161D8" w:rsidRDefault="003161D8" w:rsidP="003161D8">
      <w:pPr>
        <w:pStyle w:val="PargrafodaLista"/>
        <w:rPr>
          <w:rFonts w:ascii="Arial" w:hAnsi="Arial" w:cs="Arial"/>
          <w:sz w:val="22"/>
          <w:szCs w:val="22"/>
        </w:rPr>
      </w:pPr>
    </w:p>
    <w:p w14:paraId="14EF5154" w14:textId="77777777" w:rsidR="003161D8"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3C0FD051" w14:textId="77777777" w:rsidR="003161D8" w:rsidRDefault="003161D8" w:rsidP="003161D8">
      <w:pPr>
        <w:pStyle w:val="PargrafodaLista"/>
        <w:rPr>
          <w:rFonts w:ascii="Arial" w:hAnsi="Arial" w:cs="Arial"/>
          <w:sz w:val="22"/>
          <w:szCs w:val="22"/>
        </w:rPr>
      </w:pPr>
    </w:p>
    <w:p w14:paraId="45B7943C" w14:textId="77777777" w:rsidR="003161D8" w:rsidRPr="003E662E" w:rsidRDefault="003161D8" w:rsidP="003161D8">
      <w:pPr>
        <w:numPr>
          <w:ilvl w:val="1"/>
          <w:numId w:val="3"/>
        </w:numPr>
        <w:tabs>
          <w:tab w:val="left" w:pos="709"/>
        </w:tabs>
        <w:spacing w:line="240" w:lineRule="exact"/>
        <w:ind w:left="709" w:right="-1" w:hanging="709"/>
        <w:jc w:val="both"/>
        <w:rPr>
          <w:rFonts w:ascii="Arial" w:hAnsi="Arial" w:cs="Arial"/>
          <w:sz w:val="22"/>
          <w:szCs w:val="22"/>
        </w:rPr>
      </w:pPr>
      <w:r w:rsidRPr="003E662E">
        <w:rPr>
          <w:rFonts w:ascii="Arial" w:hAnsi="Arial" w:cs="Arial"/>
          <w:sz w:val="22"/>
          <w:szCs w:val="22"/>
        </w:rPr>
        <w:t>A CONTRATADA deve comunicar imediatamente à CONTRATANTE qualquer descumprimento às cláusulas acima, principalmente para os casos em que ficar comprovado o comprometimento de informação corporativa da CAIXA ou sob sua responsabilidade.</w:t>
      </w:r>
    </w:p>
    <w:p w14:paraId="6B1B55FB" w14:textId="77777777" w:rsidR="00285889" w:rsidRDefault="00285889" w:rsidP="00DD6A47">
      <w:pPr>
        <w:autoSpaceDE w:val="0"/>
        <w:autoSpaceDN w:val="0"/>
        <w:adjustRightInd w:val="0"/>
        <w:jc w:val="both"/>
        <w:rPr>
          <w:rFonts w:ascii="Arial" w:hAnsi="Arial" w:cs="Arial"/>
          <w:sz w:val="22"/>
          <w:szCs w:val="22"/>
        </w:rPr>
      </w:pPr>
    </w:p>
    <w:p w14:paraId="241E4499" w14:textId="11927D2E" w:rsidR="009721B7" w:rsidRPr="00215AD2" w:rsidRDefault="009721B7" w:rsidP="00215AD2">
      <w:pPr>
        <w:pStyle w:val="Ttulo"/>
        <w:numPr>
          <w:ilvl w:val="0"/>
          <w:numId w:val="3"/>
        </w:numPr>
        <w:tabs>
          <w:tab w:val="left" w:pos="709"/>
          <w:tab w:val="left" w:pos="1080"/>
        </w:tabs>
        <w:ind w:left="709" w:hanging="709"/>
        <w:jc w:val="both"/>
        <w:rPr>
          <w:rFonts w:cs="Arial"/>
          <w:b/>
          <w:bCs/>
          <w:color w:val="000000"/>
          <w:u w:val="none"/>
        </w:rPr>
      </w:pPr>
      <w:r w:rsidRPr="00215AD2">
        <w:rPr>
          <w:rFonts w:cs="Arial"/>
          <w:b/>
          <w:bCs/>
          <w:color w:val="000000"/>
          <w:u w:val="none"/>
        </w:rPr>
        <w:t>E</w:t>
      </w:r>
      <w:r w:rsidR="003846E9" w:rsidRPr="00215AD2">
        <w:rPr>
          <w:rFonts w:cs="Arial"/>
          <w:b/>
          <w:bCs/>
          <w:color w:val="000000"/>
          <w:u w:val="none"/>
        </w:rPr>
        <w:t>TIQUETA PATRIMONIAL</w:t>
      </w:r>
    </w:p>
    <w:p w14:paraId="383A5BA7" w14:textId="77777777" w:rsidR="009721B7" w:rsidRPr="00B675BB" w:rsidRDefault="009721B7" w:rsidP="00285889">
      <w:pPr>
        <w:autoSpaceDE w:val="0"/>
        <w:autoSpaceDN w:val="0"/>
        <w:adjustRightInd w:val="0"/>
        <w:jc w:val="both"/>
        <w:rPr>
          <w:rFonts w:ascii="Arial" w:hAnsi="Arial" w:cs="Arial"/>
          <w:sz w:val="22"/>
          <w:szCs w:val="22"/>
        </w:rPr>
      </w:pPr>
      <w:r w:rsidRPr="00B675BB">
        <w:rPr>
          <w:rFonts w:ascii="Arial" w:hAnsi="Arial" w:cs="Arial"/>
          <w:color w:val="000000"/>
          <w:sz w:val="22"/>
          <w:szCs w:val="22"/>
        </w:rPr>
        <w:t xml:space="preserve"> </w:t>
      </w:r>
    </w:p>
    <w:p w14:paraId="31DAE6BE" w14:textId="0655AA3A" w:rsidR="009721B7" w:rsidRPr="00B675BB" w:rsidRDefault="009721B7" w:rsidP="00F43CDD">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A etiqueta de identificação patrimonial será entregue pela CAIXA ao contratado.</w:t>
      </w:r>
    </w:p>
    <w:p w14:paraId="35D2CF08" w14:textId="77777777" w:rsidR="009721B7" w:rsidRPr="00B675BB" w:rsidRDefault="009721B7" w:rsidP="00215AD2">
      <w:pPr>
        <w:tabs>
          <w:tab w:val="left" w:pos="709"/>
        </w:tabs>
        <w:spacing w:line="240" w:lineRule="exact"/>
        <w:ind w:left="709" w:right="-1"/>
        <w:jc w:val="both"/>
        <w:rPr>
          <w:rFonts w:ascii="Arial" w:hAnsi="Arial" w:cs="Arial"/>
          <w:sz w:val="22"/>
          <w:szCs w:val="22"/>
        </w:rPr>
      </w:pPr>
    </w:p>
    <w:p w14:paraId="735D2EBC" w14:textId="1F701491" w:rsidR="009721B7" w:rsidRPr="00B675BB" w:rsidRDefault="009721B7" w:rsidP="00F43CDD">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Todo item de equipamento de uso deverá obrigatoriamente ser entregue com etiqueta de identificação patrimonial FIXADA PELO FORNECEDOR ANTES DA ENTREGA. Caso não haja cumprimento desta orientação é cabível aplicação de penalidades além do risco de devolução das notas de pagamento.</w:t>
      </w:r>
    </w:p>
    <w:p w14:paraId="58D6D16A" w14:textId="77777777" w:rsidR="009721B7" w:rsidRPr="00B675BB" w:rsidRDefault="009721B7" w:rsidP="00215AD2">
      <w:pPr>
        <w:tabs>
          <w:tab w:val="left" w:pos="709"/>
        </w:tabs>
        <w:spacing w:line="240" w:lineRule="exact"/>
        <w:ind w:left="709" w:right="-1"/>
        <w:jc w:val="both"/>
        <w:rPr>
          <w:rFonts w:ascii="Arial" w:hAnsi="Arial" w:cs="Arial"/>
          <w:sz w:val="22"/>
          <w:szCs w:val="22"/>
        </w:rPr>
      </w:pPr>
    </w:p>
    <w:p w14:paraId="442CB7BC" w14:textId="29D1B992" w:rsidR="009721B7" w:rsidRPr="00B675BB" w:rsidRDefault="009721B7" w:rsidP="00F43CDD">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A numeração da etiqueta fixada no equipamento deverá ser transcrita na parte externa na embalagem.</w:t>
      </w:r>
    </w:p>
    <w:p w14:paraId="0291742D" w14:textId="77777777" w:rsidR="009721B7" w:rsidRPr="00B675BB" w:rsidRDefault="009721B7" w:rsidP="00215AD2">
      <w:pPr>
        <w:tabs>
          <w:tab w:val="left" w:pos="709"/>
        </w:tabs>
        <w:spacing w:line="240" w:lineRule="exact"/>
        <w:ind w:left="709" w:right="-1"/>
        <w:jc w:val="both"/>
        <w:rPr>
          <w:rFonts w:ascii="Arial" w:hAnsi="Arial" w:cs="Arial"/>
          <w:sz w:val="22"/>
          <w:szCs w:val="22"/>
        </w:rPr>
      </w:pPr>
    </w:p>
    <w:p w14:paraId="2122A3C3" w14:textId="6DC8E709" w:rsidR="009721B7" w:rsidRPr="00B675BB" w:rsidRDefault="009721B7" w:rsidP="00F43CDD">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Todo item de equipamento de uso deverá ser fornecido com etiqueta de identificação   patrimonial já fixada no equipamento. Essas serão entregues pela CAIXA ao contratado, geralmente após alinhamento do local de retirada em reunião inaugural.</w:t>
      </w:r>
    </w:p>
    <w:p w14:paraId="48F13946" w14:textId="77777777" w:rsidR="009721B7" w:rsidRPr="00B675BB" w:rsidRDefault="009721B7" w:rsidP="00215AD2">
      <w:pPr>
        <w:tabs>
          <w:tab w:val="left" w:pos="709"/>
        </w:tabs>
        <w:spacing w:line="240" w:lineRule="exact"/>
        <w:ind w:left="709" w:right="-1"/>
        <w:jc w:val="both"/>
        <w:rPr>
          <w:rFonts w:ascii="Arial" w:hAnsi="Arial" w:cs="Arial"/>
          <w:sz w:val="22"/>
          <w:szCs w:val="22"/>
        </w:rPr>
      </w:pPr>
    </w:p>
    <w:p w14:paraId="692EFD35" w14:textId="4F542BAC" w:rsidR="009721B7" w:rsidRPr="00B675BB" w:rsidRDefault="009721B7" w:rsidP="00F43CDD">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Nas notas fiscais emitidas pela contratada para pagamento devem constar a numeração da etiqueta de patrimônio do equipamento entregue.</w:t>
      </w:r>
    </w:p>
    <w:p w14:paraId="4AB4BEBB" w14:textId="77777777" w:rsidR="009721B7" w:rsidRPr="00B675BB" w:rsidRDefault="009721B7" w:rsidP="00215AD2">
      <w:pPr>
        <w:tabs>
          <w:tab w:val="left" w:pos="709"/>
        </w:tabs>
        <w:spacing w:line="240" w:lineRule="exact"/>
        <w:ind w:left="709" w:right="-1"/>
        <w:jc w:val="both"/>
        <w:rPr>
          <w:rFonts w:ascii="Arial" w:hAnsi="Arial" w:cs="Arial"/>
          <w:sz w:val="22"/>
          <w:szCs w:val="22"/>
        </w:rPr>
      </w:pPr>
    </w:p>
    <w:p w14:paraId="10606700" w14:textId="77777777" w:rsidR="00215AD2" w:rsidRDefault="009721B7" w:rsidP="00F43CDD">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 xml:space="preserve">O fornecedor poderá ser acionado pelo número de patrimônio fixado no equipamento para localização da nota fiscal, em caso de apresentação de defeito </w:t>
      </w:r>
      <w:proofErr w:type="gramStart"/>
      <w:r w:rsidRPr="00B675BB">
        <w:rPr>
          <w:rFonts w:ascii="Arial" w:hAnsi="Arial" w:cs="Arial"/>
          <w:sz w:val="22"/>
          <w:szCs w:val="22"/>
        </w:rPr>
        <w:t>do mesmo</w:t>
      </w:r>
      <w:proofErr w:type="gramEnd"/>
      <w:r w:rsidRPr="00B675BB">
        <w:rPr>
          <w:rFonts w:ascii="Arial" w:hAnsi="Arial" w:cs="Arial"/>
          <w:sz w:val="22"/>
          <w:szCs w:val="22"/>
        </w:rPr>
        <w:t>. Dessa forma a contratada deverá manter sob seu controle a numeração das placas de patrimônio vinculados as notas fiscais emitidas.</w:t>
      </w:r>
    </w:p>
    <w:p w14:paraId="5D5C2D16" w14:textId="77777777" w:rsidR="00215AD2" w:rsidRDefault="00215AD2" w:rsidP="00215AD2">
      <w:pPr>
        <w:pStyle w:val="PargrafodaLista"/>
        <w:rPr>
          <w:rFonts w:ascii="Arial" w:hAnsi="Arial" w:cs="Arial"/>
          <w:sz w:val="22"/>
          <w:szCs w:val="22"/>
        </w:rPr>
      </w:pPr>
    </w:p>
    <w:p w14:paraId="63F16BF0" w14:textId="2E7CDCC0" w:rsidR="009721B7" w:rsidRDefault="009721B7" w:rsidP="00F845B4">
      <w:pPr>
        <w:numPr>
          <w:ilvl w:val="2"/>
          <w:numId w:val="3"/>
        </w:numPr>
        <w:tabs>
          <w:tab w:val="left" w:pos="709"/>
        </w:tabs>
        <w:spacing w:line="240" w:lineRule="exact"/>
        <w:ind w:left="936" w:hanging="936"/>
        <w:jc w:val="both"/>
        <w:rPr>
          <w:rFonts w:ascii="Arial" w:hAnsi="Arial" w:cs="Arial"/>
          <w:sz w:val="22"/>
          <w:szCs w:val="22"/>
        </w:rPr>
      </w:pPr>
      <w:r w:rsidRPr="00B675BB">
        <w:rPr>
          <w:rFonts w:ascii="Arial" w:hAnsi="Arial" w:cs="Arial"/>
          <w:sz w:val="22"/>
          <w:szCs w:val="22"/>
        </w:rPr>
        <w:t xml:space="preserve"> </w:t>
      </w:r>
      <w:r w:rsidRPr="002F7293">
        <w:rPr>
          <w:rFonts w:ascii="Arial" w:hAnsi="Arial" w:cs="Arial"/>
          <w:sz w:val="22"/>
          <w:szCs w:val="22"/>
        </w:rPr>
        <w:t xml:space="preserve">Devendo prestar as informações necessárias para o conserto ou substituição do   equipamento (NF ou acionar por conta a assistência técnica para troca ou conserto). </w:t>
      </w:r>
    </w:p>
    <w:p w14:paraId="6B9134E9" w14:textId="77777777" w:rsidR="00F845B4" w:rsidRPr="00F845B4" w:rsidRDefault="00F845B4" w:rsidP="00F845B4">
      <w:pPr>
        <w:tabs>
          <w:tab w:val="left" w:pos="709"/>
        </w:tabs>
        <w:spacing w:line="240" w:lineRule="exact"/>
        <w:ind w:left="936"/>
        <w:jc w:val="both"/>
        <w:rPr>
          <w:rFonts w:ascii="Arial" w:hAnsi="Arial" w:cs="Arial"/>
          <w:sz w:val="22"/>
          <w:szCs w:val="22"/>
        </w:rPr>
      </w:pPr>
    </w:p>
    <w:p w14:paraId="3FC6B486" w14:textId="3D3ACDB1" w:rsidR="009721B7" w:rsidRDefault="009721B7" w:rsidP="00F43CDD">
      <w:pPr>
        <w:numPr>
          <w:ilvl w:val="1"/>
          <w:numId w:val="3"/>
        </w:numPr>
        <w:tabs>
          <w:tab w:val="left" w:pos="709"/>
        </w:tabs>
        <w:spacing w:line="240" w:lineRule="exact"/>
        <w:ind w:left="709" w:right="-1" w:hanging="709"/>
        <w:jc w:val="both"/>
        <w:rPr>
          <w:rFonts w:ascii="Arial" w:hAnsi="Arial" w:cs="Arial"/>
          <w:sz w:val="22"/>
          <w:szCs w:val="22"/>
        </w:rPr>
      </w:pPr>
      <w:r w:rsidRPr="00B675BB">
        <w:rPr>
          <w:rFonts w:ascii="Arial" w:hAnsi="Arial" w:cs="Arial"/>
          <w:sz w:val="22"/>
          <w:szCs w:val="22"/>
        </w:rPr>
        <w:t>Qualquer alteração será comunicada previamente ao contratado.</w:t>
      </w:r>
    </w:p>
    <w:p w14:paraId="31E115BB" w14:textId="77777777" w:rsidR="00B04A0D" w:rsidRDefault="00B04A0D" w:rsidP="00285889">
      <w:pPr>
        <w:autoSpaceDE w:val="0"/>
        <w:autoSpaceDN w:val="0"/>
        <w:adjustRightInd w:val="0"/>
        <w:jc w:val="both"/>
        <w:rPr>
          <w:rFonts w:ascii="Arial" w:hAnsi="Arial" w:cs="Arial"/>
          <w:sz w:val="22"/>
          <w:szCs w:val="22"/>
        </w:rPr>
      </w:pPr>
    </w:p>
    <w:p w14:paraId="0741ACAE" w14:textId="77777777" w:rsidR="00B04A0D" w:rsidRDefault="00B04A0D" w:rsidP="00285889">
      <w:pPr>
        <w:autoSpaceDE w:val="0"/>
        <w:autoSpaceDN w:val="0"/>
        <w:adjustRightInd w:val="0"/>
        <w:jc w:val="both"/>
        <w:rPr>
          <w:rFonts w:ascii="Arial" w:hAnsi="Arial" w:cs="Arial"/>
          <w:sz w:val="22"/>
          <w:szCs w:val="22"/>
        </w:rPr>
      </w:pPr>
    </w:p>
    <w:p w14:paraId="3CB165A9" w14:textId="77777777" w:rsidR="00B04A0D" w:rsidRDefault="00B04A0D" w:rsidP="00285889">
      <w:pPr>
        <w:autoSpaceDE w:val="0"/>
        <w:autoSpaceDN w:val="0"/>
        <w:adjustRightInd w:val="0"/>
        <w:jc w:val="both"/>
        <w:rPr>
          <w:rFonts w:ascii="Arial" w:hAnsi="Arial" w:cs="Arial"/>
          <w:sz w:val="22"/>
          <w:szCs w:val="22"/>
        </w:rPr>
      </w:pPr>
    </w:p>
    <w:p w14:paraId="64984BB9" w14:textId="77777777" w:rsidR="000B7847" w:rsidRDefault="000B7847" w:rsidP="00285889">
      <w:pPr>
        <w:autoSpaceDE w:val="0"/>
        <w:autoSpaceDN w:val="0"/>
        <w:adjustRightInd w:val="0"/>
        <w:jc w:val="both"/>
        <w:rPr>
          <w:rFonts w:ascii="Arial" w:hAnsi="Arial" w:cs="Arial"/>
          <w:sz w:val="22"/>
          <w:szCs w:val="22"/>
        </w:rPr>
      </w:pPr>
    </w:p>
    <w:p w14:paraId="6116C1EF" w14:textId="77777777" w:rsidR="000B7847" w:rsidRDefault="000B7847" w:rsidP="00285889">
      <w:pPr>
        <w:autoSpaceDE w:val="0"/>
        <w:autoSpaceDN w:val="0"/>
        <w:adjustRightInd w:val="0"/>
        <w:jc w:val="both"/>
        <w:rPr>
          <w:rFonts w:ascii="Arial" w:hAnsi="Arial" w:cs="Arial"/>
          <w:sz w:val="22"/>
          <w:szCs w:val="22"/>
        </w:rPr>
      </w:pPr>
    </w:p>
    <w:p w14:paraId="3EC32FE4" w14:textId="77777777" w:rsidR="000B7847" w:rsidRDefault="000B7847" w:rsidP="00285889">
      <w:pPr>
        <w:autoSpaceDE w:val="0"/>
        <w:autoSpaceDN w:val="0"/>
        <w:adjustRightInd w:val="0"/>
        <w:jc w:val="both"/>
        <w:rPr>
          <w:rFonts w:ascii="Arial" w:hAnsi="Arial" w:cs="Arial"/>
          <w:sz w:val="22"/>
          <w:szCs w:val="22"/>
        </w:rPr>
      </w:pPr>
    </w:p>
    <w:p w14:paraId="67A34E58" w14:textId="77777777" w:rsidR="000B7847" w:rsidRPr="00B675BB" w:rsidRDefault="000B7847" w:rsidP="00285889">
      <w:pPr>
        <w:autoSpaceDE w:val="0"/>
        <w:autoSpaceDN w:val="0"/>
        <w:adjustRightInd w:val="0"/>
        <w:jc w:val="both"/>
        <w:rPr>
          <w:rFonts w:ascii="Arial" w:hAnsi="Arial" w:cs="Arial"/>
          <w:sz w:val="22"/>
          <w:szCs w:val="22"/>
        </w:rPr>
      </w:pPr>
    </w:p>
    <w:p w14:paraId="45084675" w14:textId="77777777" w:rsidR="009721B7" w:rsidRPr="00B675BB" w:rsidRDefault="009721B7" w:rsidP="00285889">
      <w:pPr>
        <w:autoSpaceDE w:val="0"/>
        <w:autoSpaceDN w:val="0"/>
        <w:adjustRightInd w:val="0"/>
        <w:jc w:val="both"/>
        <w:rPr>
          <w:rFonts w:ascii="Arial" w:hAnsi="Arial" w:cs="Arial"/>
          <w:sz w:val="22"/>
          <w:szCs w:val="22"/>
        </w:rPr>
      </w:pPr>
    </w:p>
    <w:p w14:paraId="53F7D391" w14:textId="77777777" w:rsidR="00DD6A47" w:rsidRPr="004E4B3B" w:rsidRDefault="00DD6A47" w:rsidP="00DD6A47">
      <w:pPr>
        <w:autoSpaceDE w:val="0"/>
        <w:autoSpaceDN w:val="0"/>
        <w:adjustRightInd w:val="0"/>
        <w:jc w:val="both"/>
        <w:rPr>
          <w:rFonts w:ascii="Arial" w:hAnsi="Arial" w:cs="Arial"/>
          <w:sz w:val="20"/>
          <w:szCs w:val="20"/>
        </w:rPr>
      </w:pPr>
    </w:p>
    <w:p w14:paraId="1EECFBD6" w14:textId="77777777" w:rsidR="005E6F44" w:rsidRPr="00CB45FD" w:rsidRDefault="005E6F44" w:rsidP="002C60CC">
      <w:pPr>
        <w:tabs>
          <w:tab w:val="num" w:pos="720"/>
        </w:tabs>
        <w:autoSpaceDE w:val="0"/>
        <w:autoSpaceDN w:val="0"/>
        <w:adjustRightInd w:val="0"/>
        <w:ind w:left="720" w:hanging="720"/>
        <w:jc w:val="both"/>
        <w:rPr>
          <w:rFonts w:ascii="Arial" w:hAnsi="Arial" w:cs="Arial"/>
          <w:sz w:val="20"/>
          <w:szCs w:val="20"/>
        </w:rPr>
      </w:pPr>
    </w:p>
    <w:tbl>
      <w:tblPr>
        <w:tblW w:w="9060" w:type="dxa"/>
        <w:tblInd w:w="55" w:type="dxa"/>
        <w:tblCellMar>
          <w:left w:w="70" w:type="dxa"/>
          <w:right w:w="70" w:type="dxa"/>
        </w:tblCellMar>
        <w:tblLook w:val="0000" w:firstRow="0" w:lastRow="0" w:firstColumn="0" w:lastColumn="0" w:noHBand="0" w:noVBand="0"/>
      </w:tblPr>
      <w:tblGrid>
        <w:gridCol w:w="2828"/>
        <w:gridCol w:w="967"/>
        <w:gridCol w:w="966"/>
        <w:gridCol w:w="4299"/>
      </w:tblGrid>
      <w:tr w:rsidR="00CB45FD" w:rsidRPr="00CB45FD" w14:paraId="18DF0239" w14:textId="77777777" w:rsidTr="00DD76CE">
        <w:trPr>
          <w:trHeight w:val="330"/>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CEF06A7" w14:textId="77777777" w:rsidR="00E01BCF" w:rsidRPr="00CB45FD" w:rsidRDefault="00E01BCF" w:rsidP="00DD76CE">
            <w:pPr>
              <w:jc w:val="center"/>
              <w:rPr>
                <w:rFonts w:ascii="Arial" w:hAnsi="Arial" w:cs="Arial"/>
                <w:b/>
                <w:bCs/>
                <w:sz w:val="28"/>
                <w:szCs w:val="28"/>
              </w:rPr>
            </w:pPr>
            <w:r w:rsidRPr="00CB45FD">
              <w:rPr>
                <w:rFonts w:ascii="Arial" w:hAnsi="Arial" w:cs="Arial"/>
                <w:b/>
                <w:bCs/>
                <w:sz w:val="28"/>
                <w:szCs w:val="28"/>
              </w:rPr>
              <w:lastRenderedPageBreak/>
              <w:t>Termo de Recebimento de Equipamento</w:t>
            </w:r>
          </w:p>
        </w:tc>
      </w:tr>
      <w:tr w:rsidR="00CB45FD" w:rsidRPr="00CB45FD" w14:paraId="428F14E0" w14:textId="77777777" w:rsidTr="00DD76CE">
        <w:trPr>
          <w:trHeight w:val="330"/>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3E64F81C" w14:textId="77777777" w:rsidR="00E01BCF" w:rsidRPr="00CB45FD" w:rsidRDefault="00E01BCF" w:rsidP="00DD76CE">
            <w:pPr>
              <w:rPr>
                <w:rFonts w:ascii="Arial" w:hAnsi="Arial" w:cs="Arial"/>
                <w:b/>
                <w:bCs/>
                <w:sz w:val="28"/>
                <w:szCs w:val="28"/>
              </w:rPr>
            </w:pPr>
          </w:p>
        </w:tc>
      </w:tr>
      <w:tr w:rsidR="00CB45FD" w:rsidRPr="00CB45FD" w14:paraId="2F7B7C51" w14:textId="77777777" w:rsidTr="00DD76CE">
        <w:trPr>
          <w:trHeight w:val="330"/>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0620B2E4" w14:textId="77777777" w:rsidR="00E01BCF" w:rsidRPr="00CB45FD" w:rsidRDefault="00E01BCF" w:rsidP="00DD76CE">
            <w:pPr>
              <w:rPr>
                <w:rFonts w:ascii="Arial" w:hAnsi="Arial" w:cs="Arial"/>
                <w:b/>
                <w:bCs/>
                <w:sz w:val="28"/>
                <w:szCs w:val="28"/>
              </w:rPr>
            </w:pPr>
          </w:p>
        </w:tc>
      </w:tr>
      <w:tr w:rsidR="00CB45FD" w:rsidRPr="00CB45FD" w14:paraId="1DA3F99D"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2F5CFEB4" w14:textId="77777777" w:rsidR="00E01BCF" w:rsidRPr="00CB45FD" w:rsidRDefault="00E01BCF" w:rsidP="00DD76CE">
            <w:pPr>
              <w:rPr>
                <w:rFonts w:ascii="Arial" w:hAnsi="Arial" w:cs="Arial"/>
                <w:b/>
                <w:bCs/>
              </w:rPr>
            </w:pPr>
            <w:r w:rsidRPr="00CB45FD">
              <w:rPr>
                <w:rFonts w:ascii="Arial" w:hAnsi="Arial" w:cs="Arial"/>
                <w:b/>
                <w:bCs/>
              </w:rPr>
              <w:t>NOME E CÓDIGO DA UNIDADE</w:t>
            </w:r>
          </w:p>
        </w:tc>
      </w:tr>
      <w:tr w:rsidR="00CB45FD" w:rsidRPr="00CB45FD" w14:paraId="743F5D56"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36ABB4AF" w14:textId="77777777" w:rsidR="00E01BCF" w:rsidRPr="00CB45FD" w:rsidRDefault="00E01BCF" w:rsidP="00DD76CE">
            <w:pPr>
              <w:rPr>
                <w:rFonts w:ascii="Arial" w:hAnsi="Arial" w:cs="Arial"/>
                <w:b/>
                <w:bCs/>
              </w:rPr>
            </w:pPr>
            <w:r w:rsidRPr="00CB45FD">
              <w:rPr>
                <w:rFonts w:ascii="Arial" w:hAnsi="Arial" w:cs="Arial"/>
                <w:b/>
                <w:bCs/>
              </w:rPr>
              <w:t>ENDEREÇO DE ENTREGA</w:t>
            </w:r>
          </w:p>
        </w:tc>
      </w:tr>
      <w:tr w:rsidR="00CB45FD" w:rsidRPr="00CB45FD" w14:paraId="39309F4D"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3DEC9C2F" w14:textId="77777777" w:rsidR="00E01BCF" w:rsidRPr="00CB45FD" w:rsidRDefault="00E01BCF" w:rsidP="00DD76CE">
            <w:pPr>
              <w:rPr>
                <w:rFonts w:ascii="Arial" w:hAnsi="Arial" w:cs="Arial"/>
                <w:b/>
                <w:bCs/>
              </w:rPr>
            </w:pPr>
            <w:r w:rsidRPr="00CB45FD">
              <w:rPr>
                <w:rFonts w:ascii="Arial" w:hAnsi="Arial" w:cs="Arial"/>
                <w:b/>
                <w:bCs/>
              </w:rPr>
              <w:t>EMPRESA FORNECEDORA</w:t>
            </w:r>
          </w:p>
        </w:tc>
      </w:tr>
      <w:tr w:rsidR="00CB45FD" w:rsidRPr="00CB45FD" w14:paraId="7D58819B"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195C19DA" w14:textId="77777777" w:rsidR="00E01BCF" w:rsidRPr="00CB45FD" w:rsidRDefault="00E01BCF" w:rsidP="00DD76CE">
            <w:pPr>
              <w:rPr>
                <w:rFonts w:ascii="Arial" w:hAnsi="Arial" w:cs="Arial"/>
                <w:b/>
                <w:bCs/>
              </w:rPr>
            </w:pPr>
            <w:r w:rsidRPr="00CB45FD">
              <w:rPr>
                <w:rFonts w:ascii="Arial" w:hAnsi="Arial" w:cs="Arial"/>
                <w:b/>
                <w:bCs/>
              </w:rPr>
              <w:t>NOTA FISCAL:</w:t>
            </w:r>
          </w:p>
        </w:tc>
      </w:tr>
      <w:tr w:rsidR="00CB45FD" w:rsidRPr="00CB45FD" w14:paraId="2F7C23AD" w14:textId="77777777" w:rsidTr="00DD76CE">
        <w:trPr>
          <w:trHeight w:val="270"/>
        </w:trPr>
        <w:tc>
          <w:tcPr>
            <w:tcW w:w="379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14:paraId="4771071A" w14:textId="77777777" w:rsidR="00E01BCF" w:rsidRPr="00CB45FD" w:rsidRDefault="00E01BCF" w:rsidP="00DD76CE">
            <w:pPr>
              <w:rPr>
                <w:rFonts w:ascii="Arial" w:hAnsi="Arial" w:cs="Arial"/>
                <w:b/>
                <w:bCs/>
              </w:rPr>
            </w:pPr>
            <w:r w:rsidRPr="00CB45FD">
              <w:rPr>
                <w:rFonts w:ascii="Arial" w:hAnsi="Arial" w:cs="Arial"/>
                <w:b/>
                <w:bCs/>
              </w:rPr>
              <w:t>DATA DE RECEBIMENTO:</w:t>
            </w:r>
          </w:p>
        </w:tc>
        <w:tc>
          <w:tcPr>
            <w:tcW w:w="5265" w:type="dxa"/>
            <w:gridSpan w:val="2"/>
            <w:tcBorders>
              <w:top w:val="single" w:sz="8" w:space="0" w:color="auto"/>
              <w:left w:val="nil"/>
              <w:bottom w:val="single" w:sz="8" w:space="0" w:color="auto"/>
              <w:right w:val="single" w:sz="8" w:space="0" w:color="000000"/>
            </w:tcBorders>
            <w:shd w:val="clear" w:color="auto" w:fill="auto"/>
            <w:noWrap/>
            <w:vAlign w:val="bottom"/>
          </w:tcPr>
          <w:p w14:paraId="562A4A95" w14:textId="77777777" w:rsidR="00E01BCF" w:rsidRPr="00CB45FD" w:rsidRDefault="00E01BCF" w:rsidP="00DD76CE">
            <w:pPr>
              <w:rPr>
                <w:rFonts w:ascii="Arial" w:hAnsi="Arial" w:cs="Arial"/>
                <w:b/>
                <w:bCs/>
              </w:rPr>
            </w:pPr>
            <w:r w:rsidRPr="00CB45FD">
              <w:rPr>
                <w:rFonts w:ascii="Arial" w:hAnsi="Arial" w:cs="Arial"/>
                <w:b/>
                <w:bCs/>
              </w:rPr>
              <w:t>Ordem de Fornecimento/Pregão:</w:t>
            </w:r>
          </w:p>
        </w:tc>
      </w:tr>
      <w:tr w:rsidR="00CB45FD" w:rsidRPr="00CB45FD" w14:paraId="5CE1B0C5" w14:textId="77777777" w:rsidTr="00DD76CE">
        <w:trPr>
          <w:trHeight w:val="270"/>
        </w:trPr>
        <w:tc>
          <w:tcPr>
            <w:tcW w:w="379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14:paraId="48716CC1" w14:textId="77777777" w:rsidR="00E01BCF" w:rsidRPr="00CB45FD" w:rsidRDefault="00E01BCF" w:rsidP="00DD76CE">
            <w:pPr>
              <w:rPr>
                <w:rFonts w:ascii="Arial" w:hAnsi="Arial" w:cs="Arial"/>
                <w:b/>
                <w:bCs/>
              </w:rPr>
            </w:pPr>
            <w:r w:rsidRPr="00CB45FD">
              <w:rPr>
                <w:rFonts w:ascii="Arial" w:hAnsi="Arial" w:cs="Arial"/>
                <w:b/>
                <w:bCs/>
              </w:rPr>
              <w:t>PRAZO/GARANTIA:</w:t>
            </w:r>
          </w:p>
        </w:tc>
        <w:tc>
          <w:tcPr>
            <w:tcW w:w="5265" w:type="dxa"/>
            <w:gridSpan w:val="2"/>
            <w:tcBorders>
              <w:top w:val="single" w:sz="8" w:space="0" w:color="auto"/>
              <w:left w:val="nil"/>
              <w:bottom w:val="single" w:sz="8" w:space="0" w:color="auto"/>
              <w:right w:val="single" w:sz="8" w:space="0" w:color="000000"/>
            </w:tcBorders>
            <w:shd w:val="clear" w:color="auto" w:fill="auto"/>
            <w:noWrap/>
            <w:vAlign w:val="bottom"/>
          </w:tcPr>
          <w:p w14:paraId="4265F7D6" w14:textId="77777777" w:rsidR="00E01BCF" w:rsidRPr="00CB45FD" w:rsidRDefault="00E01BCF" w:rsidP="00DD76CE">
            <w:pPr>
              <w:rPr>
                <w:rFonts w:ascii="Arial" w:hAnsi="Arial" w:cs="Arial"/>
                <w:b/>
                <w:bCs/>
              </w:rPr>
            </w:pPr>
            <w:r w:rsidRPr="00CB45FD">
              <w:rPr>
                <w:rFonts w:ascii="Arial" w:hAnsi="Arial" w:cs="Arial"/>
                <w:b/>
                <w:bCs/>
              </w:rPr>
              <w:t>DATA DE TÉRMINO DA GARANTIA:</w:t>
            </w:r>
          </w:p>
        </w:tc>
      </w:tr>
      <w:tr w:rsidR="00CB45FD" w:rsidRPr="00CB45FD" w14:paraId="228F99FF"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59476236" w14:textId="77777777" w:rsidR="00E01BCF" w:rsidRPr="00CB45FD" w:rsidRDefault="00E01BCF" w:rsidP="00DD76CE">
            <w:pPr>
              <w:jc w:val="center"/>
              <w:rPr>
                <w:rFonts w:ascii="Arial" w:hAnsi="Arial" w:cs="Arial"/>
                <w:b/>
                <w:bCs/>
              </w:rPr>
            </w:pPr>
            <w:r w:rsidRPr="00CB45FD">
              <w:rPr>
                <w:rFonts w:ascii="Arial" w:hAnsi="Arial" w:cs="Arial"/>
                <w:b/>
                <w:bCs/>
              </w:rPr>
              <w:t> </w:t>
            </w:r>
          </w:p>
        </w:tc>
      </w:tr>
      <w:tr w:rsidR="00CB45FD" w:rsidRPr="00CB45FD" w14:paraId="5925AB86"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7A138015" w14:textId="77777777" w:rsidR="00E01BCF" w:rsidRPr="00CB45FD" w:rsidRDefault="00E01BCF" w:rsidP="00DD76CE">
            <w:pPr>
              <w:jc w:val="center"/>
              <w:rPr>
                <w:rFonts w:ascii="Arial" w:hAnsi="Arial" w:cs="Arial"/>
                <w:b/>
                <w:bCs/>
              </w:rPr>
            </w:pPr>
            <w:r w:rsidRPr="00CB45FD">
              <w:rPr>
                <w:rFonts w:ascii="Arial" w:hAnsi="Arial" w:cs="Arial"/>
                <w:b/>
                <w:bCs/>
              </w:rPr>
              <w:t>Discriminação do Material Entregue</w:t>
            </w:r>
          </w:p>
        </w:tc>
      </w:tr>
      <w:tr w:rsidR="00CB45FD" w:rsidRPr="00CB45FD" w14:paraId="25F5A4D7" w14:textId="77777777" w:rsidTr="00DD76CE">
        <w:trPr>
          <w:trHeight w:val="270"/>
        </w:trPr>
        <w:tc>
          <w:tcPr>
            <w:tcW w:w="2828" w:type="dxa"/>
            <w:tcBorders>
              <w:top w:val="nil"/>
              <w:left w:val="single" w:sz="8" w:space="0" w:color="auto"/>
              <w:bottom w:val="single" w:sz="8" w:space="0" w:color="auto"/>
              <w:right w:val="single" w:sz="8" w:space="0" w:color="auto"/>
            </w:tcBorders>
            <w:shd w:val="clear" w:color="auto" w:fill="auto"/>
            <w:noWrap/>
            <w:vAlign w:val="bottom"/>
          </w:tcPr>
          <w:p w14:paraId="1532244D" w14:textId="77777777" w:rsidR="00E01BCF" w:rsidRPr="00CB45FD" w:rsidRDefault="00E01BCF" w:rsidP="00DD76CE">
            <w:pPr>
              <w:rPr>
                <w:rFonts w:ascii="Arial" w:hAnsi="Arial" w:cs="Arial"/>
              </w:rPr>
            </w:pPr>
            <w:r w:rsidRPr="00CB45FD">
              <w:rPr>
                <w:rFonts w:ascii="Arial" w:hAnsi="Arial" w:cs="Arial"/>
              </w:rPr>
              <w:t>Código</w:t>
            </w:r>
          </w:p>
        </w:tc>
        <w:tc>
          <w:tcPr>
            <w:tcW w:w="1933" w:type="dxa"/>
            <w:gridSpan w:val="2"/>
            <w:tcBorders>
              <w:top w:val="single" w:sz="8" w:space="0" w:color="auto"/>
              <w:left w:val="nil"/>
              <w:bottom w:val="single" w:sz="8" w:space="0" w:color="auto"/>
              <w:right w:val="single" w:sz="8" w:space="0" w:color="000000"/>
            </w:tcBorders>
            <w:shd w:val="clear" w:color="auto" w:fill="auto"/>
            <w:noWrap/>
            <w:vAlign w:val="bottom"/>
          </w:tcPr>
          <w:p w14:paraId="3FA751AC" w14:textId="77777777" w:rsidR="00E01BCF" w:rsidRPr="00CB45FD" w:rsidRDefault="00E01BCF" w:rsidP="00DD76CE">
            <w:pPr>
              <w:jc w:val="center"/>
              <w:rPr>
                <w:rFonts w:ascii="Arial" w:hAnsi="Arial" w:cs="Arial"/>
              </w:rPr>
            </w:pPr>
            <w:r w:rsidRPr="00CB45FD">
              <w:rPr>
                <w:rFonts w:ascii="Arial" w:hAnsi="Arial" w:cs="Arial"/>
              </w:rPr>
              <w:t>Tipo de Equipamento</w:t>
            </w:r>
          </w:p>
        </w:tc>
        <w:tc>
          <w:tcPr>
            <w:tcW w:w="4299" w:type="dxa"/>
            <w:tcBorders>
              <w:top w:val="single" w:sz="8" w:space="0" w:color="auto"/>
              <w:left w:val="nil"/>
              <w:bottom w:val="single" w:sz="8" w:space="0" w:color="auto"/>
              <w:right w:val="single" w:sz="8" w:space="0" w:color="000000"/>
            </w:tcBorders>
            <w:shd w:val="clear" w:color="auto" w:fill="auto"/>
            <w:noWrap/>
            <w:vAlign w:val="bottom"/>
          </w:tcPr>
          <w:p w14:paraId="10F51A10" w14:textId="77777777" w:rsidR="00E01BCF" w:rsidRPr="00CB45FD" w:rsidRDefault="00E01BCF" w:rsidP="00DD76CE">
            <w:pPr>
              <w:jc w:val="center"/>
              <w:rPr>
                <w:rFonts w:ascii="Arial" w:hAnsi="Arial" w:cs="Arial"/>
              </w:rPr>
            </w:pPr>
            <w:r w:rsidRPr="00CB45FD">
              <w:rPr>
                <w:rFonts w:ascii="Arial" w:hAnsi="Arial" w:cs="Arial"/>
              </w:rPr>
              <w:t>Quantidade</w:t>
            </w:r>
          </w:p>
        </w:tc>
      </w:tr>
      <w:tr w:rsidR="00CB45FD" w:rsidRPr="00CB45FD" w14:paraId="3B54ACF1" w14:textId="77777777" w:rsidTr="00DD76CE">
        <w:trPr>
          <w:trHeight w:val="276"/>
        </w:trPr>
        <w:tc>
          <w:tcPr>
            <w:tcW w:w="2828" w:type="dxa"/>
            <w:vMerge w:val="restart"/>
            <w:tcBorders>
              <w:top w:val="nil"/>
              <w:left w:val="single" w:sz="8" w:space="0" w:color="auto"/>
              <w:bottom w:val="single" w:sz="8" w:space="0" w:color="000000"/>
              <w:right w:val="single" w:sz="8" w:space="0" w:color="auto"/>
            </w:tcBorders>
            <w:shd w:val="clear" w:color="auto" w:fill="auto"/>
            <w:noWrap/>
            <w:vAlign w:val="bottom"/>
          </w:tcPr>
          <w:p w14:paraId="5BC19B74" w14:textId="77777777" w:rsidR="00E01BCF" w:rsidRPr="00CB45FD" w:rsidRDefault="00E01BCF" w:rsidP="00DD76CE">
            <w:pPr>
              <w:jc w:val="center"/>
              <w:rPr>
                <w:rFonts w:ascii="Arial" w:hAnsi="Arial" w:cs="Arial"/>
              </w:rPr>
            </w:pPr>
            <w:r w:rsidRPr="00CB45FD">
              <w:rPr>
                <w:rFonts w:ascii="Arial" w:hAnsi="Arial" w:cs="Arial"/>
              </w:rPr>
              <w:t> </w:t>
            </w:r>
          </w:p>
        </w:tc>
        <w:tc>
          <w:tcPr>
            <w:tcW w:w="1933"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tcPr>
          <w:p w14:paraId="2D7598B1" w14:textId="77777777" w:rsidR="00E01BCF" w:rsidRPr="00CB45FD" w:rsidRDefault="00E01BCF" w:rsidP="00DD76CE">
            <w:pPr>
              <w:jc w:val="center"/>
              <w:rPr>
                <w:rFonts w:ascii="Arial" w:hAnsi="Arial" w:cs="Arial"/>
              </w:rPr>
            </w:pPr>
            <w:r w:rsidRPr="00CB45FD">
              <w:rPr>
                <w:rFonts w:ascii="Arial" w:hAnsi="Arial" w:cs="Arial"/>
              </w:rPr>
              <w:t> </w:t>
            </w:r>
          </w:p>
        </w:tc>
        <w:tc>
          <w:tcPr>
            <w:tcW w:w="4299" w:type="dxa"/>
            <w:vMerge w:val="restart"/>
            <w:tcBorders>
              <w:top w:val="single" w:sz="8" w:space="0" w:color="auto"/>
              <w:left w:val="single" w:sz="8" w:space="0" w:color="auto"/>
              <w:bottom w:val="single" w:sz="8" w:space="0" w:color="000000"/>
              <w:right w:val="single" w:sz="8" w:space="0" w:color="000000"/>
            </w:tcBorders>
            <w:shd w:val="clear" w:color="auto" w:fill="auto"/>
            <w:noWrap/>
            <w:vAlign w:val="bottom"/>
          </w:tcPr>
          <w:p w14:paraId="136F9931" w14:textId="77777777" w:rsidR="00E01BCF" w:rsidRPr="00CB45FD" w:rsidRDefault="00E01BCF" w:rsidP="00DD76CE">
            <w:pPr>
              <w:jc w:val="center"/>
              <w:rPr>
                <w:rFonts w:ascii="Arial" w:hAnsi="Arial" w:cs="Arial"/>
              </w:rPr>
            </w:pPr>
            <w:r w:rsidRPr="00CB45FD">
              <w:rPr>
                <w:rFonts w:ascii="Arial" w:hAnsi="Arial" w:cs="Arial"/>
              </w:rPr>
              <w:t> </w:t>
            </w:r>
          </w:p>
        </w:tc>
      </w:tr>
      <w:tr w:rsidR="00CB45FD" w:rsidRPr="00CB45FD" w14:paraId="5175E706"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A7B5F9C"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2A0FB725"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37F1C741" w14:textId="77777777" w:rsidR="00E01BCF" w:rsidRPr="00CB45FD" w:rsidRDefault="00E01BCF" w:rsidP="00DD76CE">
            <w:pPr>
              <w:rPr>
                <w:rFonts w:ascii="Arial" w:hAnsi="Arial" w:cs="Arial"/>
              </w:rPr>
            </w:pPr>
          </w:p>
        </w:tc>
      </w:tr>
      <w:tr w:rsidR="00CB45FD" w:rsidRPr="00CB45FD" w14:paraId="0C822CEA"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32CA5ED"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2E63948"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6530643C" w14:textId="77777777" w:rsidR="00E01BCF" w:rsidRPr="00CB45FD" w:rsidRDefault="00E01BCF" w:rsidP="00DD76CE">
            <w:pPr>
              <w:rPr>
                <w:rFonts w:ascii="Arial" w:hAnsi="Arial" w:cs="Arial"/>
              </w:rPr>
            </w:pPr>
          </w:p>
        </w:tc>
      </w:tr>
      <w:tr w:rsidR="00CB45FD" w:rsidRPr="00CB45FD" w14:paraId="34BC90CA"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7901BBAF"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28A2EFF"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1A39C162" w14:textId="77777777" w:rsidR="00E01BCF" w:rsidRPr="00CB45FD" w:rsidRDefault="00E01BCF" w:rsidP="00DD76CE">
            <w:pPr>
              <w:rPr>
                <w:rFonts w:ascii="Arial" w:hAnsi="Arial" w:cs="Arial"/>
              </w:rPr>
            </w:pPr>
          </w:p>
        </w:tc>
      </w:tr>
      <w:tr w:rsidR="00CB45FD" w:rsidRPr="00CB45FD" w14:paraId="385C8650"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410B5419"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6AA61E31"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01E13936" w14:textId="77777777" w:rsidR="00E01BCF" w:rsidRPr="00CB45FD" w:rsidRDefault="00E01BCF" w:rsidP="00DD76CE">
            <w:pPr>
              <w:rPr>
                <w:rFonts w:ascii="Arial" w:hAnsi="Arial" w:cs="Arial"/>
              </w:rPr>
            </w:pPr>
          </w:p>
        </w:tc>
      </w:tr>
      <w:tr w:rsidR="00CB45FD" w:rsidRPr="00CB45FD" w14:paraId="0EF95A5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50997FA8"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2BC343A6"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7D06F531" w14:textId="77777777" w:rsidR="00E01BCF" w:rsidRPr="00CB45FD" w:rsidRDefault="00E01BCF" w:rsidP="00DD76CE">
            <w:pPr>
              <w:rPr>
                <w:rFonts w:ascii="Arial" w:hAnsi="Arial" w:cs="Arial"/>
              </w:rPr>
            </w:pPr>
          </w:p>
        </w:tc>
      </w:tr>
      <w:tr w:rsidR="00CB45FD" w:rsidRPr="00CB45FD" w14:paraId="5FF0D45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0F0C0AC9"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C067D8F"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000BCE2A" w14:textId="77777777" w:rsidR="00E01BCF" w:rsidRPr="00CB45FD" w:rsidRDefault="00E01BCF" w:rsidP="00DD76CE">
            <w:pPr>
              <w:rPr>
                <w:rFonts w:ascii="Arial" w:hAnsi="Arial" w:cs="Arial"/>
              </w:rPr>
            </w:pPr>
          </w:p>
        </w:tc>
      </w:tr>
      <w:tr w:rsidR="00CB45FD" w:rsidRPr="00CB45FD" w14:paraId="33F4B370"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50FA29E"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33DE5CAB"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7495DAB8" w14:textId="77777777" w:rsidR="00E01BCF" w:rsidRPr="00CB45FD" w:rsidRDefault="00E01BCF" w:rsidP="00DD76CE">
            <w:pPr>
              <w:rPr>
                <w:rFonts w:ascii="Arial" w:hAnsi="Arial" w:cs="Arial"/>
              </w:rPr>
            </w:pPr>
          </w:p>
        </w:tc>
      </w:tr>
      <w:tr w:rsidR="00CB45FD" w:rsidRPr="00CB45FD" w14:paraId="384B4DC8"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4D94AD6C"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BCDEAFD"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05BCD530" w14:textId="77777777" w:rsidR="00E01BCF" w:rsidRPr="00CB45FD" w:rsidRDefault="00E01BCF" w:rsidP="00DD76CE">
            <w:pPr>
              <w:rPr>
                <w:rFonts w:ascii="Arial" w:hAnsi="Arial" w:cs="Arial"/>
              </w:rPr>
            </w:pPr>
          </w:p>
        </w:tc>
      </w:tr>
      <w:tr w:rsidR="00CB45FD" w:rsidRPr="00CB45FD" w14:paraId="3921DE7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BF3C61A"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1203A220"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306F4E76" w14:textId="77777777" w:rsidR="00E01BCF" w:rsidRPr="00CB45FD" w:rsidRDefault="00E01BCF" w:rsidP="00DD76CE">
            <w:pPr>
              <w:rPr>
                <w:rFonts w:ascii="Arial" w:hAnsi="Arial" w:cs="Arial"/>
              </w:rPr>
            </w:pPr>
          </w:p>
        </w:tc>
      </w:tr>
      <w:tr w:rsidR="00CB45FD" w:rsidRPr="00CB45FD" w14:paraId="7AD36D5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6360F7D0"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1A0FCC51"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6B1E0C86" w14:textId="77777777" w:rsidR="00E01BCF" w:rsidRPr="00CB45FD" w:rsidRDefault="00E01BCF" w:rsidP="00DD76CE">
            <w:pPr>
              <w:rPr>
                <w:rFonts w:ascii="Arial" w:hAnsi="Arial" w:cs="Arial"/>
              </w:rPr>
            </w:pPr>
          </w:p>
        </w:tc>
      </w:tr>
      <w:tr w:rsidR="00CB45FD" w:rsidRPr="00CB45FD" w14:paraId="6D5D44C0"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1C1745DB"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43DF9788"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73C5265A" w14:textId="77777777" w:rsidR="00E01BCF" w:rsidRPr="00CB45FD" w:rsidRDefault="00E01BCF" w:rsidP="00DD76CE">
            <w:pPr>
              <w:rPr>
                <w:rFonts w:ascii="Arial" w:hAnsi="Arial" w:cs="Arial"/>
              </w:rPr>
            </w:pPr>
          </w:p>
        </w:tc>
      </w:tr>
      <w:tr w:rsidR="00CB45FD" w:rsidRPr="00CB45FD" w14:paraId="246EBC4F"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2E2375E8"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216F1E60"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3EECFB3A" w14:textId="77777777" w:rsidR="00E01BCF" w:rsidRPr="00CB45FD" w:rsidRDefault="00E01BCF" w:rsidP="00DD76CE">
            <w:pPr>
              <w:rPr>
                <w:rFonts w:ascii="Arial" w:hAnsi="Arial" w:cs="Arial"/>
              </w:rPr>
            </w:pPr>
          </w:p>
        </w:tc>
      </w:tr>
      <w:tr w:rsidR="00CB45FD" w:rsidRPr="00CB45FD" w14:paraId="4941C0BA"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473AED2E"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3AA9C651"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1E29EBA4" w14:textId="77777777" w:rsidR="00E01BCF" w:rsidRPr="00CB45FD" w:rsidRDefault="00E01BCF" w:rsidP="00DD76CE">
            <w:pPr>
              <w:rPr>
                <w:rFonts w:ascii="Arial" w:hAnsi="Arial" w:cs="Arial"/>
              </w:rPr>
            </w:pPr>
          </w:p>
        </w:tc>
      </w:tr>
      <w:tr w:rsidR="00CB45FD" w:rsidRPr="00CB45FD" w14:paraId="565584F1" w14:textId="77777777" w:rsidTr="00DD76CE">
        <w:trPr>
          <w:trHeight w:val="270"/>
        </w:trPr>
        <w:tc>
          <w:tcPr>
            <w:tcW w:w="9060" w:type="dxa"/>
            <w:gridSpan w:val="4"/>
            <w:tcBorders>
              <w:top w:val="single" w:sz="8" w:space="0" w:color="auto"/>
              <w:left w:val="nil"/>
              <w:bottom w:val="nil"/>
              <w:right w:val="nil"/>
            </w:tcBorders>
            <w:shd w:val="clear" w:color="auto" w:fill="auto"/>
            <w:noWrap/>
            <w:vAlign w:val="bottom"/>
          </w:tcPr>
          <w:p w14:paraId="7A8B8AB7" w14:textId="77777777" w:rsidR="00E01BCF" w:rsidRPr="00CB45FD" w:rsidRDefault="00E01BCF" w:rsidP="00DD76CE">
            <w:pPr>
              <w:rPr>
                <w:rFonts w:ascii="Arial" w:hAnsi="Arial" w:cs="Arial"/>
                <w:b/>
                <w:bCs/>
              </w:rPr>
            </w:pPr>
            <w:r w:rsidRPr="00CB45FD">
              <w:rPr>
                <w:rFonts w:ascii="Arial" w:hAnsi="Arial" w:cs="Arial"/>
                <w:b/>
                <w:bCs/>
              </w:rPr>
              <w:t>OBSERVAÇÕES</w:t>
            </w:r>
          </w:p>
        </w:tc>
      </w:tr>
      <w:tr w:rsidR="00CB45FD" w:rsidRPr="00CB45FD" w14:paraId="292AE15D" w14:textId="77777777" w:rsidTr="00DD76CE">
        <w:trPr>
          <w:trHeight w:val="276"/>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29D9F223" w14:textId="77777777" w:rsidR="00E01BCF" w:rsidRPr="00CB45FD" w:rsidRDefault="00E01BCF" w:rsidP="00DD76CE">
            <w:pPr>
              <w:rPr>
                <w:rFonts w:ascii="Arial" w:hAnsi="Arial" w:cs="Arial"/>
              </w:rPr>
            </w:pPr>
            <w:r w:rsidRPr="00CB45FD">
              <w:rPr>
                <w:rFonts w:ascii="Arial" w:hAnsi="Arial" w:cs="Arial"/>
              </w:rPr>
              <w:t>Informar o estado do(s) equipamento(s) recebido(s): lacrado; novo; com os acessórios; cabos; manual em português.</w:t>
            </w:r>
          </w:p>
        </w:tc>
      </w:tr>
      <w:tr w:rsidR="00CB45FD" w:rsidRPr="00CB45FD" w14:paraId="439526CD"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6D146C8C" w14:textId="77777777" w:rsidR="00E01BCF" w:rsidRPr="00CB45FD" w:rsidRDefault="00E01BCF" w:rsidP="00DD76CE">
            <w:pPr>
              <w:rPr>
                <w:rFonts w:ascii="Arial" w:hAnsi="Arial" w:cs="Arial"/>
              </w:rPr>
            </w:pPr>
          </w:p>
        </w:tc>
      </w:tr>
      <w:tr w:rsidR="00CB45FD" w:rsidRPr="00CB45FD" w14:paraId="7AE995E7" w14:textId="77777777" w:rsidTr="00DD76CE">
        <w:trPr>
          <w:trHeight w:val="270"/>
        </w:trPr>
        <w:tc>
          <w:tcPr>
            <w:tcW w:w="9060" w:type="dxa"/>
            <w:gridSpan w:val="4"/>
            <w:tcBorders>
              <w:top w:val="nil"/>
              <w:left w:val="nil"/>
              <w:bottom w:val="nil"/>
              <w:right w:val="nil"/>
            </w:tcBorders>
            <w:shd w:val="clear" w:color="auto" w:fill="auto"/>
            <w:vAlign w:val="center"/>
          </w:tcPr>
          <w:p w14:paraId="4BFE6EB3" w14:textId="77777777" w:rsidR="00E01BCF" w:rsidRPr="00CB45FD" w:rsidRDefault="00E01BCF" w:rsidP="00DD76CE">
            <w:pPr>
              <w:jc w:val="center"/>
              <w:rPr>
                <w:rFonts w:ascii="Arial" w:hAnsi="Arial" w:cs="Arial"/>
              </w:rPr>
            </w:pPr>
          </w:p>
        </w:tc>
      </w:tr>
      <w:tr w:rsidR="00CB45FD" w:rsidRPr="00CB45FD" w14:paraId="288FC42C" w14:textId="77777777" w:rsidTr="00DD76CE">
        <w:trPr>
          <w:trHeight w:val="276"/>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tcPr>
          <w:p w14:paraId="6E28A6B1" w14:textId="77777777" w:rsidR="00E01BCF" w:rsidRPr="00CB45FD" w:rsidRDefault="00E01BCF" w:rsidP="00DD76CE">
            <w:pPr>
              <w:rPr>
                <w:rFonts w:ascii="Arial" w:hAnsi="Arial" w:cs="Arial"/>
              </w:rPr>
            </w:pPr>
            <w:r w:rsidRPr="00CB45FD">
              <w:rPr>
                <w:rFonts w:ascii="Arial" w:hAnsi="Arial" w:cs="Arial"/>
              </w:rPr>
              <w:t>Local e Data de Recebimento:</w:t>
            </w:r>
          </w:p>
        </w:tc>
      </w:tr>
      <w:tr w:rsidR="00CB45FD" w:rsidRPr="00CB45FD" w14:paraId="07F156DE"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2E6586CE" w14:textId="77777777" w:rsidR="00E01BCF" w:rsidRPr="00CB45FD" w:rsidRDefault="00E01BCF" w:rsidP="00DD76CE">
            <w:pPr>
              <w:rPr>
                <w:rFonts w:ascii="Arial" w:hAnsi="Arial" w:cs="Arial"/>
              </w:rPr>
            </w:pPr>
          </w:p>
        </w:tc>
      </w:tr>
      <w:tr w:rsidR="00CB45FD" w:rsidRPr="00CB45FD" w14:paraId="63359CC6"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509E47CE" w14:textId="77777777" w:rsidR="00E01BCF" w:rsidRPr="00CB45FD" w:rsidRDefault="00E01BCF" w:rsidP="00DD76CE">
            <w:pPr>
              <w:rPr>
                <w:rFonts w:ascii="Arial" w:hAnsi="Arial" w:cs="Arial"/>
              </w:rPr>
            </w:pPr>
          </w:p>
        </w:tc>
      </w:tr>
      <w:tr w:rsidR="00CB45FD" w:rsidRPr="00CB45FD" w14:paraId="2A473A14"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1ACC4A33" w14:textId="77777777" w:rsidR="00E01BCF" w:rsidRPr="00CB45FD" w:rsidRDefault="00E01BCF" w:rsidP="00DD76CE">
            <w:pPr>
              <w:rPr>
                <w:rFonts w:ascii="Arial" w:hAnsi="Arial" w:cs="Arial"/>
              </w:rPr>
            </w:pPr>
          </w:p>
        </w:tc>
      </w:tr>
      <w:tr w:rsidR="00CB45FD" w:rsidRPr="00CB45FD" w14:paraId="57993E8C"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098BE9E9" w14:textId="77777777" w:rsidR="00E01BCF" w:rsidRPr="00CB45FD" w:rsidRDefault="00E01BCF" w:rsidP="00DD76CE">
            <w:pPr>
              <w:rPr>
                <w:rFonts w:ascii="Arial" w:hAnsi="Arial" w:cs="Arial"/>
              </w:rPr>
            </w:pPr>
          </w:p>
        </w:tc>
      </w:tr>
      <w:tr w:rsidR="00CB45FD" w:rsidRPr="00CB45FD" w14:paraId="2C11E7E2" w14:textId="77777777" w:rsidTr="00DD76CE">
        <w:trPr>
          <w:trHeight w:val="276"/>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tcPr>
          <w:p w14:paraId="2D0175D3" w14:textId="1969A3CB" w:rsidR="00E01BCF" w:rsidRPr="00CB45FD" w:rsidRDefault="00E01BCF" w:rsidP="00DD76CE">
            <w:pPr>
              <w:rPr>
                <w:rFonts w:ascii="Arial" w:hAnsi="Arial" w:cs="Arial"/>
              </w:rPr>
            </w:pPr>
            <w:r w:rsidRPr="00CB45FD">
              <w:rPr>
                <w:rFonts w:ascii="Arial" w:hAnsi="Arial" w:cs="Arial"/>
              </w:rPr>
              <w:t>Identificação do empregado responsável pelo recebimento ( Nome, carimbo, data)</w:t>
            </w:r>
          </w:p>
        </w:tc>
      </w:tr>
      <w:tr w:rsidR="00CB45FD" w:rsidRPr="00CB45FD" w14:paraId="15824280"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45F9A6D6" w14:textId="77777777" w:rsidR="00E01BCF" w:rsidRPr="00CB45FD" w:rsidRDefault="00E01BCF" w:rsidP="00DD76CE">
            <w:pPr>
              <w:rPr>
                <w:rFonts w:ascii="Arial" w:hAnsi="Arial" w:cs="Arial"/>
              </w:rPr>
            </w:pPr>
          </w:p>
        </w:tc>
      </w:tr>
      <w:tr w:rsidR="00CB45FD" w:rsidRPr="00CB45FD" w14:paraId="7F7CFCD9"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413DEB69" w14:textId="77777777" w:rsidR="00E01BCF" w:rsidRPr="00CB45FD" w:rsidRDefault="00E01BCF" w:rsidP="00DD76CE">
            <w:pPr>
              <w:rPr>
                <w:rFonts w:ascii="Arial" w:hAnsi="Arial" w:cs="Arial"/>
              </w:rPr>
            </w:pPr>
          </w:p>
        </w:tc>
      </w:tr>
      <w:tr w:rsidR="00CB45FD" w:rsidRPr="00CB45FD" w14:paraId="1EB46155"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78FD0BA3" w14:textId="77777777" w:rsidR="00E01BCF" w:rsidRPr="00CB45FD" w:rsidRDefault="00E01BCF" w:rsidP="00DD76CE">
            <w:pPr>
              <w:rPr>
                <w:rFonts w:ascii="Arial" w:hAnsi="Arial" w:cs="Arial"/>
              </w:rPr>
            </w:pPr>
          </w:p>
        </w:tc>
      </w:tr>
      <w:tr w:rsidR="00CB45FD" w:rsidRPr="00CB45FD" w14:paraId="5FAB53F0"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0906A9C3" w14:textId="77777777" w:rsidR="00E01BCF" w:rsidRPr="00CB45FD" w:rsidRDefault="00E01BCF" w:rsidP="00DD76CE">
            <w:pPr>
              <w:rPr>
                <w:rFonts w:ascii="Arial" w:hAnsi="Arial" w:cs="Arial"/>
              </w:rPr>
            </w:pPr>
          </w:p>
        </w:tc>
      </w:tr>
      <w:tr w:rsidR="00CB45FD" w:rsidRPr="00CB45FD" w14:paraId="426FACA5"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4ABFFD92" w14:textId="77777777" w:rsidR="00E01BCF" w:rsidRPr="00CB45FD" w:rsidRDefault="00E01BCF" w:rsidP="00DD76CE">
            <w:pPr>
              <w:rPr>
                <w:rFonts w:ascii="Arial" w:hAnsi="Arial" w:cs="Arial"/>
              </w:rPr>
            </w:pPr>
          </w:p>
        </w:tc>
      </w:tr>
    </w:tbl>
    <w:p w14:paraId="513F1147" w14:textId="77777777" w:rsidR="00E01BCF" w:rsidRDefault="00E01BCF" w:rsidP="00645694">
      <w:pPr>
        <w:tabs>
          <w:tab w:val="num" w:pos="720"/>
        </w:tabs>
        <w:autoSpaceDE w:val="0"/>
        <w:autoSpaceDN w:val="0"/>
        <w:adjustRightInd w:val="0"/>
        <w:jc w:val="both"/>
        <w:rPr>
          <w:rFonts w:ascii="Arial" w:hAnsi="Arial" w:cs="Arial"/>
          <w:sz w:val="20"/>
          <w:szCs w:val="20"/>
        </w:rPr>
      </w:pPr>
    </w:p>
    <w:sectPr w:rsidR="00E01BCF" w:rsidSect="00BD5C57">
      <w:headerReference w:type="default" r:id="rId12"/>
      <w:footerReference w:type="even" r:id="rId13"/>
      <w:footerReference w:type="default" r:id="rId14"/>
      <w:headerReference w:type="first"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0F4E2" w14:textId="77777777" w:rsidR="00D231F7" w:rsidRDefault="00D231F7" w:rsidP="00BD5C57">
      <w:r>
        <w:separator/>
      </w:r>
    </w:p>
  </w:endnote>
  <w:endnote w:type="continuationSeparator" w:id="0">
    <w:p w14:paraId="5F8DFD30" w14:textId="77777777" w:rsidR="00D231F7" w:rsidRDefault="00D231F7" w:rsidP="00BD5C57">
      <w:r>
        <w:continuationSeparator/>
      </w:r>
    </w:p>
  </w:endnote>
  <w:endnote w:type="continuationNotice" w:id="1">
    <w:p w14:paraId="0903DC66" w14:textId="77777777" w:rsidR="00D231F7" w:rsidRDefault="00D23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altName w:val="Arial"/>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F50C" w14:textId="77777777" w:rsidR="00DD76CE" w:rsidRDefault="00DD76CE" w:rsidP="00DD76C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9E7CFF5" w14:textId="77777777" w:rsidR="00DD76CE" w:rsidRDefault="00DD76CE" w:rsidP="00DD76C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5F63" w14:textId="77777777" w:rsidR="00DD76CE" w:rsidRDefault="00DD76CE" w:rsidP="00DD76C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55D00FA9" w14:textId="77777777" w:rsidR="00DD76CE" w:rsidRPr="009F5233" w:rsidRDefault="00DD76CE" w:rsidP="00DD76CE">
    <w:pPr>
      <w:pStyle w:val="Rodap"/>
      <w:ind w:right="360"/>
      <w:rPr>
        <w:rStyle w:val="Nmerodepgina"/>
      </w:rPr>
    </w:pPr>
    <w:r>
      <w:rPr>
        <w:rStyle w:val="Nmerodepgi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80DBC" w14:textId="77777777" w:rsidR="00D231F7" w:rsidRDefault="00D231F7" w:rsidP="00BD5C57">
      <w:r>
        <w:separator/>
      </w:r>
    </w:p>
  </w:footnote>
  <w:footnote w:type="continuationSeparator" w:id="0">
    <w:p w14:paraId="3D4F6E1A" w14:textId="77777777" w:rsidR="00D231F7" w:rsidRDefault="00D231F7" w:rsidP="00BD5C57">
      <w:r>
        <w:continuationSeparator/>
      </w:r>
    </w:p>
  </w:footnote>
  <w:footnote w:type="continuationNotice" w:id="1">
    <w:p w14:paraId="44B6133A" w14:textId="77777777" w:rsidR="00D231F7" w:rsidRDefault="00D231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6DEB7" w14:textId="77777777" w:rsidR="00DD76CE" w:rsidRDefault="00DD76CE">
    <w:pPr>
      <w:pStyle w:val="Cabealho"/>
    </w:pPr>
    <w:r w:rsidRPr="00342866">
      <w:rPr>
        <w:noProof/>
      </w:rPr>
      <w:drawing>
        <wp:inline distT="0" distB="0" distL="0" distR="0" wp14:anchorId="3B3735BD" wp14:editId="50156688">
          <wp:extent cx="1819275" cy="390525"/>
          <wp:effectExtent l="0" t="0" r="0" b="0"/>
          <wp:docPr id="55" name="Image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p>
  <w:p w14:paraId="548B0EA3" w14:textId="77777777" w:rsidR="00DD76CE" w:rsidRDefault="00DD76C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087E5" w14:textId="77777777" w:rsidR="00DD76CE" w:rsidRDefault="00DD76CE">
    <w:pPr>
      <w:pStyle w:val="Cabealho"/>
    </w:pPr>
    <w:r w:rsidRPr="00342866">
      <w:rPr>
        <w:noProof/>
      </w:rPr>
      <w:drawing>
        <wp:inline distT="0" distB="0" distL="0" distR="0" wp14:anchorId="3B3735BD" wp14:editId="50156688">
          <wp:extent cx="1819275" cy="390525"/>
          <wp:effectExtent l="0" t="0" r="0" b="0"/>
          <wp:docPr id="56" name="Image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p>
  <w:p w14:paraId="27EA3A87" w14:textId="77777777" w:rsidR="00DD76CE" w:rsidRDefault="00DD76C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3AAA5CE"/>
    <w:lvl w:ilvl="0">
      <w:start w:val="17"/>
      <w:numFmt w:val="decimal"/>
      <w:pStyle w:val="Estilo1"/>
      <w:lvlText w:val="%1."/>
      <w:lvlJc w:val="left"/>
      <w:pPr>
        <w:tabs>
          <w:tab w:val="num" w:pos="1134"/>
        </w:tabs>
        <w:ind w:left="1134" w:hanging="1134"/>
      </w:pPr>
      <w:rPr>
        <w:rFonts w:ascii="Times New Roman" w:hAnsi="Times New Roman" w:hint="default"/>
        <w:b/>
        <w:i w:val="0"/>
        <w:caps/>
        <w:sz w:val="24"/>
      </w:r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709"/>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1455A41"/>
    <w:multiLevelType w:val="multilevel"/>
    <w:tmpl w:val="46AEDEA8"/>
    <w:lvl w:ilvl="0">
      <w:start w:val="1"/>
      <w:numFmt w:val="bullet"/>
      <w:lvlText w:val=""/>
      <w:lvlJc w:val="left"/>
      <w:pPr>
        <w:ind w:left="360" w:hanging="360"/>
      </w:pPr>
      <w:rPr>
        <w:rFonts w:ascii="Symbol" w:hAnsi="Symbol"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554004"/>
    <w:multiLevelType w:val="multilevel"/>
    <w:tmpl w:val="95EE521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1167299"/>
    <w:multiLevelType w:val="multilevel"/>
    <w:tmpl w:val="43C0A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A844DFC"/>
    <w:multiLevelType w:val="multilevel"/>
    <w:tmpl w:val="06900818"/>
    <w:lvl w:ilvl="0">
      <w:start w:val="1"/>
      <w:numFmt w:val="none"/>
      <w:pStyle w:val="Ttulo1"/>
      <w:lvlText w:val="6"/>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 w15:restartNumberingAfterBreak="0">
    <w:nsid w:val="5D65239A"/>
    <w:multiLevelType w:val="multilevel"/>
    <w:tmpl w:val="214E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EB5713D"/>
    <w:multiLevelType w:val="hybridMultilevel"/>
    <w:tmpl w:val="0442992A"/>
    <w:lvl w:ilvl="0" w:tplc="04160001">
      <w:start w:val="1"/>
      <w:numFmt w:val="bullet"/>
      <w:lvlText w:val=""/>
      <w:lvlJc w:val="left"/>
      <w:pPr>
        <w:tabs>
          <w:tab w:val="num" w:pos="786"/>
        </w:tabs>
        <w:ind w:left="786"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490802289">
    <w:abstractNumId w:val="0"/>
  </w:num>
  <w:num w:numId="2" w16cid:durableId="1481649586">
    <w:abstractNumId w:val="4"/>
  </w:num>
  <w:num w:numId="3" w16cid:durableId="1140344892">
    <w:abstractNumId w:val="2"/>
  </w:num>
  <w:num w:numId="4" w16cid:durableId="1464690910">
    <w:abstractNumId w:val="6"/>
  </w:num>
  <w:num w:numId="5" w16cid:durableId="720130497">
    <w:abstractNumId w:val="1"/>
  </w:num>
  <w:num w:numId="6" w16cid:durableId="168102914">
    <w:abstractNumId w:val="3"/>
  </w:num>
  <w:num w:numId="7" w16cid:durableId="433206532">
    <w:abstractNumId w:val="5"/>
  </w:num>
  <w:num w:numId="8" w16cid:durableId="1379740340">
    <w:abstractNumId w:val="4"/>
  </w:num>
  <w:num w:numId="9" w16cid:durableId="158487196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C57"/>
    <w:rsid w:val="00012C56"/>
    <w:rsid w:val="00020620"/>
    <w:rsid w:val="00020D96"/>
    <w:rsid w:val="000251A9"/>
    <w:rsid w:val="0002687C"/>
    <w:rsid w:val="00031933"/>
    <w:rsid w:val="000322B5"/>
    <w:rsid w:val="00035FFE"/>
    <w:rsid w:val="00053C2B"/>
    <w:rsid w:val="000572A5"/>
    <w:rsid w:val="000630ED"/>
    <w:rsid w:val="00067DF1"/>
    <w:rsid w:val="0007574D"/>
    <w:rsid w:val="00080800"/>
    <w:rsid w:val="00080B52"/>
    <w:rsid w:val="00082705"/>
    <w:rsid w:val="00094CF2"/>
    <w:rsid w:val="00097458"/>
    <w:rsid w:val="000A22CF"/>
    <w:rsid w:val="000A3BDB"/>
    <w:rsid w:val="000A62DF"/>
    <w:rsid w:val="000A6B57"/>
    <w:rsid w:val="000A7945"/>
    <w:rsid w:val="000B3D35"/>
    <w:rsid w:val="000B7847"/>
    <w:rsid w:val="000C5F5B"/>
    <w:rsid w:val="000C697B"/>
    <w:rsid w:val="000D2FD1"/>
    <w:rsid w:val="000E324B"/>
    <w:rsid w:val="000E3666"/>
    <w:rsid w:val="000F09E2"/>
    <w:rsid w:val="000F102D"/>
    <w:rsid w:val="000F1463"/>
    <w:rsid w:val="00105760"/>
    <w:rsid w:val="00106EA9"/>
    <w:rsid w:val="001104BF"/>
    <w:rsid w:val="0011595D"/>
    <w:rsid w:val="001173A6"/>
    <w:rsid w:val="00120847"/>
    <w:rsid w:val="001217E4"/>
    <w:rsid w:val="00125245"/>
    <w:rsid w:val="00130227"/>
    <w:rsid w:val="00130E05"/>
    <w:rsid w:val="0014397B"/>
    <w:rsid w:val="001727F1"/>
    <w:rsid w:val="00173201"/>
    <w:rsid w:val="00173535"/>
    <w:rsid w:val="001971FD"/>
    <w:rsid w:val="001A0046"/>
    <w:rsid w:val="001A1F42"/>
    <w:rsid w:val="001A260B"/>
    <w:rsid w:val="001A557E"/>
    <w:rsid w:val="001B0820"/>
    <w:rsid w:val="001C6C97"/>
    <w:rsid w:val="001E135F"/>
    <w:rsid w:val="001F4397"/>
    <w:rsid w:val="001F5276"/>
    <w:rsid w:val="0020280B"/>
    <w:rsid w:val="00205655"/>
    <w:rsid w:val="002069A6"/>
    <w:rsid w:val="00206ABD"/>
    <w:rsid w:val="00215AD2"/>
    <w:rsid w:val="0021646E"/>
    <w:rsid w:val="002272F9"/>
    <w:rsid w:val="0023246E"/>
    <w:rsid w:val="0023415F"/>
    <w:rsid w:val="00243F6E"/>
    <w:rsid w:val="0025281E"/>
    <w:rsid w:val="00254873"/>
    <w:rsid w:val="0025769B"/>
    <w:rsid w:val="0026250D"/>
    <w:rsid w:val="00272BF3"/>
    <w:rsid w:val="00277BB5"/>
    <w:rsid w:val="00282EA1"/>
    <w:rsid w:val="00283AA9"/>
    <w:rsid w:val="00283BA5"/>
    <w:rsid w:val="00285889"/>
    <w:rsid w:val="00293DC7"/>
    <w:rsid w:val="00296723"/>
    <w:rsid w:val="002A1529"/>
    <w:rsid w:val="002A30E3"/>
    <w:rsid w:val="002C2CC2"/>
    <w:rsid w:val="002C60CC"/>
    <w:rsid w:val="002C7B28"/>
    <w:rsid w:val="002D09DF"/>
    <w:rsid w:val="002E6812"/>
    <w:rsid w:val="002F05E8"/>
    <w:rsid w:val="002F4F29"/>
    <w:rsid w:val="002F55B2"/>
    <w:rsid w:val="002F7293"/>
    <w:rsid w:val="003161D8"/>
    <w:rsid w:val="0033420B"/>
    <w:rsid w:val="0034208F"/>
    <w:rsid w:val="0034294C"/>
    <w:rsid w:val="0034653B"/>
    <w:rsid w:val="00347C2C"/>
    <w:rsid w:val="003510E4"/>
    <w:rsid w:val="00351C71"/>
    <w:rsid w:val="00356167"/>
    <w:rsid w:val="00357DB2"/>
    <w:rsid w:val="003607F4"/>
    <w:rsid w:val="00360E0D"/>
    <w:rsid w:val="00360ECF"/>
    <w:rsid w:val="003659B3"/>
    <w:rsid w:val="00371BE7"/>
    <w:rsid w:val="00372277"/>
    <w:rsid w:val="003841BB"/>
    <w:rsid w:val="003846E9"/>
    <w:rsid w:val="0038507C"/>
    <w:rsid w:val="003978FB"/>
    <w:rsid w:val="003B07E9"/>
    <w:rsid w:val="003B4BED"/>
    <w:rsid w:val="003B6D51"/>
    <w:rsid w:val="003D5251"/>
    <w:rsid w:val="003F4EFC"/>
    <w:rsid w:val="0040093F"/>
    <w:rsid w:val="004175CB"/>
    <w:rsid w:val="0042159E"/>
    <w:rsid w:val="004278B8"/>
    <w:rsid w:val="00435ADA"/>
    <w:rsid w:val="00444D30"/>
    <w:rsid w:val="00446793"/>
    <w:rsid w:val="0045276A"/>
    <w:rsid w:val="004527C2"/>
    <w:rsid w:val="0045289D"/>
    <w:rsid w:val="00466C53"/>
    <w:rsid w:val="0048143C"/>
    <w:rsid w:val="00481552"/>
    <w:rsid w:val="00483070"/>
    <w:rsid w:val="004911D9"/>
    <w:rsid w:val="00491356"/>
    <w:rsid w:val="00495E9B"/>
    <w:rsid w:val="004A1A49"/>
    <w:rsid w:val="004B2BAE"/>
    <w:rsid w:val="004C3991"/>
    <w:rsid w:val="004D1C8B"/>
    <w:rsid w:val="004D6724"/>
    <w:rsid w:val="004D7389"/>
    <w:rsid w:val="004E4988"/>
    <w:rsid w:val="004E4B3B"/>
    <w:rsid w:val="004F3C36"/>
    <w:rsid w:val="005043EE"/>
    <w:rsid w:val="00514D39"/>
    <w:rsid w:val="00516561"/>
    <w:rsid w:val="00522F22"/>
    <w:rsid w:val="00534B62"/>
    <w:rsid w:val="00550CEA"/>
    <w:rsid w:val="0055369F"/>
    <w:rsid w:val="005607F9"/>
    <w:rsid w:val="0057044C"/>
    <w:rsid w:val="005742E4"/>
    <w:rsid w:val="005767FB"/>
    <w:rsid w:val="0059296D"/>
    <w:rsid w:val="005940C4"/>
    <w:rsid w:val="005979C5"/>
    <w:rsid w:val="005D0357"/>
    <w:rsid w:val="005D20C0"/>
    <w:rsid w:val="005D788D"/>
    <w:rsid w:val="005E194B"/>
    <w:rsid w:val="005E3061"/>
    <w:rsid w:val="005E5436"/>
    <w:rsid w:val="005E6F44"/>
    <w:rsid w:val="005F3AFF"/>
    <w:rsid w:val="005F672F"/>
    <w:rsid w:val="006000FC"/>
    <w:rsid w:val="00603A4A"/>
    <w:rsid w:val="006106A5"/>
    <w:rsid w:val="006117A5"/>
    <w:rsid w:val="00613B4C"/>
    <w:rsid w:val="006140FC"/>
    <w:rsid w:val="00614439"/>
    <w:rsid w:val="00617E38"/>
    <w:rsid w:val="006247F2"/>
    <w:rsid w:val="00631692"/>
    <w:rsid w:val="00635159"/>
    <w:rsid w:val="006445FE"/>
    <w:rsid w:val="00645694"/>
    <w:rsid w:val="00656DF1"/>
    <w:rsid w:val="00666592"/>
    <w:rsid w:val="00667524"/>
    <w:rsid w:val="0067378C"/>
    <w:rsid w:val="00676989"/>
    <w:rsid w:val="006870E3"/>
    <w:rsid w:val="006C3060"/>
    <w:rsid w:val="006C4E72"/>
    <w:rsid w:val="006D2F59"/>
    <w:rsid w:val="006E6DE5"/>
    <w:rsid w:val="006F1273"/>
    <w:rsid w:val="006F1B98"/>
    <w:rsid w:val="006F2616"/>
    <w:rsid w:val="006F3755"/>
    <w:rsid w:val="0071182D"/>
    <w:rsid w:val="007202B9"/>
    <w:rsid w:val="00720315"/>
    <w:rsid w:val="00722EE2"/>
    <w:rsid w:val="00726F9A"/>
    <w:rsid w:val="007300C0"/>
    <w:rsid w:val="0073543E"/>
    <w:rsid w:val="00741D17"/>
    <w:rsid w:val="00767008"/>
    <w:rsid w:val="00775BB5"/>
    <w:rsid w:val="007768CE"/>
    <w:rsid w:val="00782F6D"/>
    <w:rsid w:val="0078660A"/>
    <w:rsid w:val="007A0037"/>
    <w:rsid w:val="007A75B1"/>
    <w:rsid w:val="007B7F32"/>
    <w:rsid w:val="007C152E"/>
    <w:rsid w:val="007D36B1"/>
    <w:rsid w:val="007D5E35"/>
    <w:rsid w:val="007E1D95"/>
    <w:rsid w:val="007E2D1E"/>
    <w:rsid w:val="007F1420"/>
    <w:rsid w:val="007F1819"/>
    <w:rsid w:val="007F2600"/>
    <w:rsid w:val="007F7220"/>
    <w:rsid w:val="008124FC"/>
    <w:rsid w:val="00827826"/>
    <w:rsid w:val="00847493"/>
    <w:rsid w:val="0085145F"/>
    <w:rsid w:val="00851B22"/>
    <w:rsid w:val="00853854"/>
    <w:rsid w:val="0085482E"/>
    <w:rsid w:val="00861C66"/>
    <w:rsid w:val="00862DED"/>
    <w:rsid w:val="008710C6"/>
    <w:rsid w:val="00875652"/>
    <w:rsid w:val="008825E4"/>
    <w:rsid w:val="00886794"/>
    <w:rsid w:val="00887D10"/>
    <w:rsid w:val="008919D0"/>
    <w:rsid w:val="0089269D"/>
    <w:rsid w:val="00897C54"/>
    <w:rsid w:val="008A4BD1"/>
    <w:rsid w:val="008A681E"/>
    <w:rsid w:val="008B6210"/>
    <w:rsid w:val="008C4D83"/>
    <w:rsid w:val="008E2F31"/>
    <w:rsid w:val="008E51D5"/>
    <w:rsid w:val="008E7760"/>
    <w:rsid w:val="008F3476"/>
    <w:rsid w:val="009119EE"/>
    <w:rsid w:val="009149FF"/>
    <w:rsid w:val="009372B8"/>
    <w:rsid w:val="00940E49"/>
    <w:rsid w:val="00941D77"/>
    <w:rsid w:val="00946CC8"/>
    <w:rsid w:val="00953262"/>
    <w:rsid w:val="009560E6"/>
    <w:rsid w:val="00960E75"/>
    <w:rsid w:val="009721B7"/>
    <w:rsid w:val="009722C4"/>
    <w:rsid w:val="00976018"/>
    <w:rsid w:val="00976FCA"/>
    <w:rsid w:val="00986EE2"/>
    <w:rsid w:val="009900CA"/>
    <w:rsid w:val="009927DD"/>
    <w:rsid w:val="00997357"/>
    <w:rsid w:val="009A3613"/>
    <w:rsid w:val="009B2A40"/>
    <w:rsid w:val="009B5F04"/>
    <w:rsid w:val="009B6644"/>
    <w:rsid w:val="009B7797"/>
    <w:rsid w:val="009D2D47"/>
    <w:rsid w:val="009D3424"/>
    <w:rsid w:val="009D5A2F"/>
    <w:rsid w:val="009D6928"/>
    <w:rsid w:val="009E14F7"/>
    <w:rsid w:val="009E5941"/>
    <w:rsid w:val="009F32FD"/>
    <w:rsid w:val="00A00092"/>
    <w:rsid w:val="00A07627"/>
    <w:rsid w:val="00A30206"/>
    <w:rsid w:val="00A30330"/>
    <w:rsid w:val="00A35B73"/>
    <w:rsid w:val="00A36AEB"/>
    <w:rsid w:val="00A400CF"/>
    <w:rsid w:val="00A5111E"/>
    <w:rsid w:val="00A609A7"/>
    <w:rsid w:val="00A62B67"/>
    <w:rsid w:val="00A65A7B"/>
    <w:rsid w:val="00A97ADE"/>
    <w:rsid w:val="00AA17D9"/>
    <w:rsid w:val="00AA6490"/>
    <w:rsid w:val="00AB4E04"/>
    <w:rsid w:val="00AB6906"/>
    <w:rsid w:val="00AC1DED"/>
    <w:rsid w:val="00AC5FAE"/>
    <w:rsid w:val="00AD5EBB"/>
    <w:rsid w:val="00AF0067"/>
    <w:rsid w:val="00B04339"/>
    <w:rsid w:val="00B044F9"/>
    <w:rsid w:val="00B04896"/>
    <w:rsid w:val="00B04A0D"/>
    <w:rsid w:val="00B07B65"/>
    <w:rsid w:val="00B11D93"/>
    <w:rsid w:val="00B17485"/>
    <w:rsid w:val="00B22AA0"/>
    <w:rsid w:val="00B33E52"/>
    <w:rsid w:val="00B37F5F"/>
    <w:rsid w:val="00B451BF"/>
    <w:rsid w:val="00B46F60"/>
    <w:rsid w:val="00B675BB"/>
    <w:rsid w:val="00B84894"/>
    <w:rsid w:val="00B91C0C"/>
    <w:rsid w:val="00B91D45"/>
    <w:rsid w:val="00BA23CE"/>
    <w:rsid w:val="00BA29A0"/>
    <w:rsid w:val="00BA5F5B"/>
    <w:rsid w:val="00BB7BC0"/>
    <w:rsid w:val="00BD133E"/>
    <w:rsid w:val="00BD1449"/>
    <w:rsid w:val="00BD51EF"/>
    <w:rsid w:val="00BD5C57"/>
    <w:rsid w:val="00BF46C7"/>
    <w:rsid w:val="00BF564C"/>
    <w:rsid w:val="00C01088"/>
    <w:rsid w:val="00C06F0C"/>
    <w:rsid w:val="00C22BE6"/>
    <w:rsid w:val="00C247F1"/>
    <w:rsid w:val="00C34A3E"/>
    <w:rsid w:val="00C371B1"/>
    <w:rsid w:val="00C403CE"/>
    <w:rsid w:val="00C415DF"/>
    <w:rsid w:val="00C4678C"/>
    <w:rsid w:val="00C46F61"/>
    <w:rsid w:val="00C72B22"/>
    <w:rsid w:val="00C774CF"/>
    <w:rsid w:val="00C8156A"/>
    <w:rsid w:val="00C81CF9"/>
    <w:rsid w:val="00C87F32"/>
    <w:rsid w:val="00C925DC"/>
    <w:rsid w:val="00C92909"/>
    <w:rsid w:val="00C9381E"/>
    <w:rsid w:val="00CB068A"/>
    <w:rsid w:val="00CB3AA0"/>
    <w:rsid w:val="00CB45FD"/>
    <w:rsid w:val="00CB5D94"/>
    <w:rsid w:val="00CD7C81"/>
    <w:rsid w:val="00CE30D7"/>
    <w:rsid w:val="00CE30E5"/>
    <w:rsid w:val="00CE4524"/>
    <w:rsid w:val="00CE7AE7"/>
    <w:rsid w:val="00CE7E1D"/>
    <w:rsid w:val="00CF01BD"/>
    <w:rsid w:val="00CF3798"/>
    <w:rsid w:val="00D048D2"/>
    <w:rsid w:val="00D11CB6"/>
    <w:rsid w:val="00D213ED"/>
    <w:rsid w:val="00D23024"/>
    <w:rsid w:val="00D231F7"/>
    <w:rsid w:val="00D3419C"/>
    <w:rsid w:val="00D41314"/>
    <w:rsid w:val="00D4224E"/>
    <w:rsid w:val="00D6449A"/>
    <w:rsid w:val="00D715CC"/>
    <w:rsid w:val="00D746A8"/>
    <w:rsid w:val="00D87ABA"/>
    <w:rsid w:val="00D9073C"/>
    <w:rsid w:val="00D95A49"/>
    <w:rsid w:val="00DA1445"/>
    <w:rsid w:val="00DB0E7D"/>
    <w:rsid w:val="00DC1981"/>
    <w:rsid w:val="00DC3F2A"/>
    <w:rsid w:val="00DD1A59"/>
    <w:rsid w:val="00DD6A47"/>
    <w:rsid w:val="00DD76CE"/>
    <w:rsid w:val="00DE5BDF"/>
    <w:rsid w:val="00DF565D"/>
    <w:rsid w:val="00DF6966"/>
    <w:rsid w:val="00E01BCF"/>
    <w:rsid w:val="00E10A0C"/>
    <w:rsid w:val="00E14C2E"/>
    <w:rsid w:val="00E2578F"/>
    <w:rsid w:val="00E26C91"/>
    <w:rsid w:val="00E31E3A"/>
    <w:rsid w:val="00E34BCC"/>
    <w:rsid w:val="00E445A5"/>
    <w:rsid w:val="00E5216D"/>
    <w:rsid w:val="00E530DB"/>
    <w:rsid w:val="00E577A7"/>
    <w:rsid w:val="00E70034"/>
    <w:rsid w:val="00E8202C"/>
    <w:rsid w:val="00E83CA3"/>
    <w:rsid w:val="00E85572"/>
    <w:rsid w:val="00E90296"/>
    <w:rsid w:val="00E96C55"/>
    <w:rsid w:val="00EA0618"/>
    <w:rsid w:val="00EB3757"/>
    <w:rsid w:val="00EB48ED"/>
    <w:rsid w:val="00EB767D"/>
    <w:rsid w:val="00ED09EB"/>
    <w:rsid w:val="00ED35AC"/>
    <w:rsid w:val="00ED7573"/>
    <w:rsid w:val="00EE34B6"/>
    <w:rsid w:val="00EE768E"/>
    <w:rsid w:val="00EF6D7C"/>
    <w:rsid w:val="00EF7E82"/>
    <w:rsid w:val="00F05D45"/>
    <w:rsid w:val="00F115C7"/>
    <w:rsid w:val="00F1546E"/>
    <w:rsid w:val="00F31092"/>
    <w:rsid w:val="00F32135"/>
    <w:rsid w:val="00F367DB"/>
    <w:rsid w:val="00F42E3A"/>
    <w:rsid w:val="00F43CDD"/>
    <w:rsid w:val="00F5130C"/>
    <w:rsid w:val="00F528B7"/>
    <w:rsid w:val="00F544AC"/>
    <w:rsid w:val="00F6426D"/>
    <w:rsid w:val="00F71CEA"/>
    <w:rsid w:val="00F75965"/>
    <w:rsid w:val="00F825F3"/>
    <w:rsid w:val="00F845B4"/>
    <w:rsid w:val="00F8596A"/>
    <w:rsid w:val="00F87718"/>
    <w:rsid w:val="00F917C6"/>
    <w:rsid w:val="00F944D4"/>
    <w:rsid w:val="00FA67B9"/>
    <w:rsid w:val="00FD04D1"/>
    <w:rsid w:val="00FD5B8B"/>
    <w:rsid w:val="00FE0FD5"/>
    <w:rsid w:val="00FE6B6A"/>
    <w:rsid w:val="0B7F07A0"/>
    <w:rsid w:val="728CCB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E531784"/>
  <w15:chartTrackingRefBased/>
  <w15:docId w15:val="{7F094FEC-D8A4-4217-A5B9-5F611B9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C5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D5C57"/>
    <w:pPr>
      <w:keepNext/>
      <w:numPr>
        <w:numId w:val="2"/>
      </w:numPr>
      <w:tabs>
        <w:tab w:val="left" w:pos="567"/>
      </w:tabs>
      <w:spacing w:before="240" w:after="160"/>
      <w:jc w:val="both"/>
      <w:outlineLvl w:val="0"/>
    </w:pPr>
    <w:rPr>
      <w:rFonts w:ascii="Arial" w:hAnsi="Arial"/>
      <w:b/>
      <w:caps/>
      <w:kern w:val="28"/>
      <w:szCs w:val="20"/>
    </w:rPr>
  </w:style>
  <w:style w:type="paragraph" w:styleId="Ttulo2">
    <w:name w:val="heading 2"/>
    <w:basedOn w:val="Normal"/>
    <w:next w:val="Normal"/>
    <w:link w:val="Ttulo2Char"/>
    <w:uiPriority w:val="9"/>
    <w:semiHidden/>
    <w:unhideWhenUsed/>
    <w:qFormat/>
    <w:rsid w:val="00BD5C5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Ttulo2"/>
    <w:next w:val="Normal"/>
    <w:link w:val="Ttulo3Char"/>
    <w:qFormat/>
    <w:rsid w:val="00BD5C57"/>
    <w:pPr>
      <w:keepNext w:val="0"/>
      <w:keepLines w:val="0"/>
      <w:numPr>
        <w:ilvl w:val="2"/>
        <w:numId w:val="2"/>
      </w:numPr>
      <w:tabs>
        <w:tab w:val="clear" w:pos="720"/>
        <w:tab w:val="left" w:pos="-709"/>
        <w:tab w:val="left" w:pos="142"/>
        <w:tab w:val="num" w:pos="360"/>
        <w:tab w:val="left" w:pos="1260"/>
      </w:tabs>
      <w:spacing w:before="160" w:after="160"/>
      <w:jc w:val="both"/>
      <w:outlineLvl w:val="2"/>
    </w:pPr>
    <w:rPr>
      <w:rFonts w:ascii="Arial" w:eastAsia="Times New Roman" w:hAnsi="Arial" w:cs="Times New Roman"/>
      <w:b/>
      <w:color w:val="auto"/>
      <w:sz w:val="24"/>
      <w:szCs w:val="24"/>
    </w:rPr>
  </w:style>
  <w:style w:type="paragraph" w:styleId="Ttulo4">
    <w:name w:val="heading 4"/>
    <w:basedOn w:val="Ttulo3"/>
    <w:next w:val="Normal"/>
    <w:link w:val="Ttulo4Char"/>
    <w:qFormat/>
    <w:rsid w:val="00BD5C57"/>
    <w:pPr>
      <w:numPr>
        <w:ilvl w:val="3"/>
      </w:numPr>
      <w:tabs>
        <w:tab w:val="clear" w:pos="864"/>
        <w:tab w:val="num" w:pos="360"/>
      </w:tabs>
      <w:outlineLvl w:val="3"/>
    </w:pPr>
  </w:style>
  <w:style w:type="paragraph" w:styleId="Ttulo5">
    <w:name w:val="heading 5"/>
    <w:basedOn w:val="Normal"/>
    <w:next w:val="Normal"/>
    <w:link w:val="Ttulo5Char"/>
    <w:qFormat/>
    <w:rsid w:val="00BD5C57"/>
    <w:pPr>
      <w:numPr>
        <w:ilvl w:val="4"/>
        <w:numId w:val="2"/>
      </w:numPr>
      <w:spacing w:before="240" w:after="60"/>
      <w:ind w:right="-851"/>
      <w:jc w:val="both"/>
      <w:outlineLvl w:val="4"/>
    </w:pPr>
    <w:rPr>
      <w:rFonts w:ascii="Arial" w:hAnsi="Arial"/>
      <w:sz w:val="22"/>
      <w:szCs w:val="20"/>
    </w:rPr>
  </w:style>
  <w:style w:type="paragraph" w:styleId="Ttulo6">
    <w:name w:val="heading 6"/>
    <w:basedOn w:val="Normal"/>
    <w:next w:val="Normal"/>
    <w:link w:val="Ttulo6Char"/>
    <w:qFormat/>
    <w:rsid w:val="00BD5C57"/>
    <w:pPr>
      <w:numPr>
        <w:ilvl w:val="5"/>
        <w:numId w:val="2"/>
      </w:numPr>
      <w:spacing w:before="240" w:after="60"/>
      <w:ind w:right="-851"/>
      <w:jc w:val="both"/>
      <w:outlineLvl w:val="5"/>
    </w:pPr>
    <w:rPr>
      <w:rFonts w:ascii="Arial" w:hAnsi="Arial"/>
      <w:i/>
      <w:sz w:val="22"/>
      <w:szCs w:val="20"/>
    </w:rPr>
  </w:style>
  <w:style w:type="paragraph" w:styleId="Ttulo7">
    <w:name w:val="heading 7"/>
    <w:basedOn w:val="Normal"/>
    <w:next w:val="Normal"/>
    <w:link w:val="Ttulo7Char"/>
    <w:qFormat/>
    <w:rsid w:val="00BD5C57"/>
    <w:pPr>
      <w:numPr>
        <w:ilvl w:val="6"/>
        <w:numId w:val="2"/>
      </w:numPr>
      <w:spacing w:before="240" w:after="60"/>
      <w:ind w:right="-851"/>
      <w:jc w:val="both"/>
      <w:outlineLvl w:val="6"/>
    </w:pPr>
    <w:rPr>
      <w:rFonts w:ascii="Arial" w:hAnsi="Arial"/>
      <w:sz w:val="20"/>
      <w:szCs w:val="20"/>
    </w:rPr>
  </w:style>
  <w:style w:type="paragraph" w:styleId="Ttulo8">
    <w:name w:val="heading 8"/>
    <w:basedOn w:val="Normal"/>
    <w:next w:val="Normal"/>
    <w:link w:val="Ttulo8Char"/>
    <w:qFormat/>
    <w:rsid w:val="00BD5C57"/>
    <w:pPr>
      <w:numPr>
        <w:ilvl w:val="7"/>
        <w:numId w:val="2"/>
      </w:numPr>
      <w:spacing w:before="240" w:after="60"/>
      <w:ind w:right="-851"/>
      <w:jc w:val="both"/>
      <w:outlineLvl w:val="7"/>
    </w:pPr>
    <w:rPr>
      <w:rFonts w:ascii="Arial" w:hAnsi="Arial"/>
      <w:i/>
      <w:sz w:val="20"/>
      <w:szCs w:val="20"/>
    </w:rPr>
  </w:style>
  <w:style w:type="paragraph" w:styleId="Ttulo9">
    <w:name w:val="heading 9"/>
    <w:basedOn w:val="Normal"/>
    <w:next w:val="Normal"/>
    <w:link w:val="Ttulo9Char"/>
    <w:qFormat/>
    <w:rsid w:val="00BD5C57"/>
    <w:pPr>
      <w:numPr>
        <w:ilvl w:val="8"/>
        <w:numId w:val="2"/>
      </w:numPr>
      <w:spacing w:before="240" w:after="60"/>
      <w:ind w:right="-851"/>
      <w:jc w:val="both"/>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D5C57"/>
    <w:rPr>
      <w:rFonts w:ascii="Arial" w:eastAsia="Times New Roman" w:hAnsi="Arial" w:cs="Times New Roman"/>
      <w:b/>
      <w:caps/>
      <w:kern w:val="28"/>
      <w:sz w:val="24"/>
      <w:szCs w:val="20"/>
      <w:lang w:eastAsia="pt-BR"/>
    </w:rPr>
  </w:style>
  <w:style w:type="character" w:customStyle="1" w:styleId="Ttulo3Char">
    <w:name w:val="Título 3 Char"/>
    <w:basedOn w:val="Fontepargpadro"/>
    <w:link w:val="Ttulo3"/>
    <w:rsid w:val="00BD5C57"/>
    <w:rPr>
      <w:rFonts w:ascii="Arial" w:eastAsia="Times New Roman" w:hAnsi="Arial" w:cs="Times New Roman"/>
      <w:b/>
      <w:sz w:val="24"/>
      <w:szCs w:val="24"/>
      <w:lang w:eastAsia="pt-BR"/>
    </w:rPr>
  </w:style>
  <w:style w:type="character" w:customStyle="1" w:styleId="Ttulo4Char">
    <w:name w:val="Título 4 Char"/>
    <w:basedOn w:val="Fontepargpadro"/>
    <w:link w:val="Ttulo4"/>
    <w:rsid w:val="00BD5C57"/>
    <w:rPr>
      <w:rFonts w:ascii="Arial" w:eastAsia="Times New Roman" w:hAnsi="Arial" w:cs="Times New Roman"/>
      <w:b/>
      <w:sz w:val="24"/>
      <w:szCs w:val="24"/>
      <w:lang w:eastAsia="pt-BR"/>
    </w:rPr>
  </w:style>
  <w:style w:type="character" w:customStyle="1" w:styleId="Ttulo5Char">
    <w:name w:val="Título 5 Char"/>
    <w:basedOn w:val="Fontepargpadro"/>
    <w:link w:val="Ttulo5"/>
    <w:rsid w:val="00BD5C57"/>
    <w:rPr>
      <w:rFonts w:ascii="Arial" w:eastAsia="Times New Roman" w:hAnsi="Arial" w:cs="Times New Roman"/>
      <w:szCs w:val="20"/>
      <w:lang w:eastAsia="pt-BR"/>
    </w:rPr>
  </w:style>
  <w:style w:type="character" w:customStyle="1" w:styleId="Ttulo6Char">
    <w:name w:val="Título 6 Char"/>
    <w:basedOn w:val="Fontepargpadro"/>
    <w:link w:val="Ttulo6"/>
    <w:rsid w:val="00BD5C57"/>
    <w:rPr>
      <w:rFonts w:ascii="Arial" w:eastAsia="Times New Roman" w:hAnsi="Arial" w:cs="Times New Roman"/>
      <w:i/>
      <w:szCs w:val="20"/>
      <w:lang w:eastAsia="pt-BR"/>
    </w:rPr>
  </w:style>
  <w:style w:type="character" w:customStyle="1" w:styleId="Ttulo7Char">
    <w:name w:val="Título 7 Char"/>
    <w:basedOn w:val="Fontepargpadro"/>
    <w:link w:val="Ttulo7"/>
    <w:rsid w:val="00BD5C57"/>
    <w:rPr>
      <w:rFonts w:ascii="Arial" w:eastAsia="Times New Roman" w:hAnsi="Arial" w:cs="Times New Roman"/>
      <w:sz w:val="20"/>
      <w:szCs w:val="20"/>
      <w:lang w:eastAsia="pt-BR"/>
    </w:rPr>
  </w:style>
  <w:style w:type="character" w:customStyle="1" w:styleId="Ttulo8Char">
    <w:name w:val="Título 8 Char"/>
    <w:basedOn w:val="Fontepargpadro"/>
    <w:link w:val="Ttulo8"/>
    <w:rsid w:val="00BD5C57"/>
    <w:rPr>
      <w:rFonts w:ascii="Arial" w:eastAsia="Times New Roman" w:hAnsi="Arial" w:cs="Times New Roman"/>
      <w:i/>
      <w:sz w:val="20"/>
      <w:szCs w:val="20"/>
      <w:lang w:eastAsia="pt-BR"/>
    </w:rPr>
  </w:style>
  <w:style w:type="character" w:customStyle="1" w:styleId="Ttulo9Char">
    <w:name w:val="Título 9 Char"/>
    <w:basedOn w:val="Fontepargpadro"/>
    <w:link w:val="Ttulo9"/>
    <w:rsid w:val="00BD5C57"/>
    <w:rPr>
      <w:rFonts w:ascii="Arial" w:eastAsia="Times New Roman" w:hAnsi="Arial" w:cs="Times New Roman"/>
      <w:i/>
      <w:sz w:val="18"/>
      <w:szCs w:val="20"/>
      <w:lang w:eastAsia="pt-BR"/>
    </w:rPr>
  </w:style>
  <w:style w:type="paragraph" w:customStyle="1" w:styleId="Estilo1">
    <w:name w:val="Estilo1"/>
    <w:basedOn w:val="Normal"/>
    <w:rsid w:val="00BD5C57"/>
    <w:pPr>
      <w:numPr>
        <w:numId w:val="1"/>
      </w:numPr>
      <w:spacing w:before="80" w:after="80"/>
      <w:jc w:val="both"/>
    </w:pPr>
    <w:rPr>
      <w:rFonts w:ascii="Arial" w:hAnsi="Arial"/>
      <w:szCs w:val="20"/>
    </w:rPr>
  </w:style>
  <w:style w:type="character" w:styleId="Nmerodepgina">
    <w:name w:val="page number"/>
    <w:basedOn w:val="Fontepargpadro"/>
    <w:rsid w:val="00BD5C57"/>
  </w:style>
  <w:style w:type="paragraph" w:styleId="Rodap">
    <w:name w:val="footer"/>
    <w:basedOn w:val="Normal"/>
    <w:link w:val="RodapChar"/>
    <w:uiPriority w:val="99"/>
    <w:rsid w:val="00BD5C57"/>
    <w:pPr>
      <w:tabs>
        <w:tab w:val="center" w:pos="4419"/>
        <w:tab w:val="right" w:pos="8838"/>
      </w:tabs>
      <w:spacing w:before="80" w:after="80"/>
      <w:jc w:val="both"/>
    </w:pPr>
    <w:rPr>
      <w:rFonts w:ascii="Arial" w:hAnsi="Arial"/>
      <w:szCs w:val="20"/>
    </w:rPr>
  </w:style>
  <w:style w:type="character" w:customStyle="1" w:styleId="RodapChar">
    <w:name w:val="Rodapé Char"/>
    <w:basedOn w:val="Fontepargpadro"/>
    <w:link w:val="Rodap"/>
    <w:uiPriority w:val="99"/>
    <w:rsid w:val="00BD5C57"/>
    <w:rPr>
      <w:rFonts w:ascii="Arial" w:eastAsia="Times New Roman" w:hAnsi="Arial" w:cs="Times New Roman"/>
      <w:sz w:val="24"/>
      <w:szCs w:val="20"/>
      <w:lang w:eastAsia="pt-BR"/>
    </w:rPr>
  </w:style>
  <w:style w:type="paragraph" w:styleId="Cabealho">
    <w:name w:val="header"/>
    <w:basedOn w:val="Normal"/>
    <w:link w:val="CabealhoChar"/>
    <w:uiPriority w:val="99"/>
    <w:rsid w:val="00BD5C57"/>
    <w:pPr>
      <w:tabs>
        <w:tab w:val="center" w:pos="4320"/>
        <w:tab w:val="right" w:pos="8640"/>
      </w:tabs>
    </w:pPr>
    <w:rPr>
      <w:sz w:val="20"/>
      <w:szCs w:val="20"/>
    </w:rPr>
  </w:style>
  <w:style w:type="character" w:customStyle="1" w:styleId="CabealhoChar">
    <w:name w:val="Cabeçalho Char"/>
    <w:basedOn w:val="Fontepargpadro"/>
    <w:link w:val="Cabealho"/>
    <w:uiPriority w:val="99"/>
    <w:rsid w:val="00BD5C57"/>
    <w:rPr>
      <w:rFonts w:ascii="Times New Roman" w:eastAsia="Times New Roman" w:hAnsi="Times New Roman" w:cs="Times New Roman"/>
      <w:sz w:val="20"/>
      <w:szCs w:val="20"/>
      <w:lang w:eastAsia="pt-BR"/>
    </w:rPr>
  </w:style>
  <w:style w:type="paragraph" w:styleId="PargrafodaLista">
    <w:name w:val="List Paragraph"/>
    <w:aliases w:val="Corpo Texto,Normal com bullets,DOCs_Paragrafo-1,Segundo"/>
    <w:basedOn w:val="Normal"/>
    <w:link w:val="PargrafodaListaChar"/>
    <w:uiPriority w:val="34"/>
    <w:qFormat/>
    <w:rsid w:val="00BD5C57"/>
    <w:pPr>
      <w:ind w:left="720"/>
      <w:contextualSpacing/>
    </w:pPr>
  </w:style>
  <w:style w:type="paragraph" w:styleId="Ttulo">
    <w:name w:val="Title"/>
    <w:basedOn w:val="Normal"/>
    <w:link w:val="TtuloChar"/>
    <w:qFormat/>
    <w:rsid w:val="00BD5C57"/>
    <w:pPr>
      <w:jc w:val="center"/>
    </w:pPr>
    <w:rPr>
      <w:rFonts w:ascii="Arial" w:hAnsi="Arial"/>
      <w:sz w:val="22"/>
      <w:szCs w:val="20"/>
      <w:u w:val="single"/>
    </w:rPr>
  </w:style>
  <w:style w:type="character" w:customStyle="1" w:styleId="TtuloChar">
    <w:name w:val="Título Char"/>
    <w:basedOn w:val="Fontepargpadro"/>
    <w:link w:val="Ttulo"/>
    <w:rsid w:val="00BD5C57"/>
    <w:rPr>
      <w:rFonts w:ascii="Arial" w:eastAsia="Times New Roman" w:hAnsi="Arial" w:cs="Times New Roman"/>
      <w:szCs w:val="20"/>
      <w:u w:val="single"/>
      <w:lang w:eastAsia="pt-BR"/>
    </w:rPr>
  </w:style>
  <w:style w:type="paragraph" w:styleId="Lista">
    <w:name w:val="List"/>
    <w:basedOn w:val="Normal"/>
    <w:rsid w:val="00BD5C57"/>
    <w:pPr>
      <w:widowControl w:val="0"/>
      <w:ind w:left="283" w:hanging="283"/>
    </w:pPr>
    <w:rPr>
      <w:rFonts w:ascii="Arial" w:hAnsi="Arial"/>
      <w:sz w:val="22"/>
      <w:szCs w:val="20"/>
    </w:rPr>
  </w:style>
  <w:style w:type="paragraph" w:customStyle="1" w:styleId="Default">
    <w:name w:val="Default"/>
    <w:rsid w:val="00BD5C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Ttulo2Char">
    <w:name w:val="Título 2 Char"/>
    <w:basedOn w:val="Fontepargpadro"/>
    <w:link w:val="Ttulo2"/>
    <w:uiPriority w:val="9"/>
    <w:semiHidden/>
    <w:rsid w:val="00BD5C57"/>
    <w:rPr>
      <w:rFonts w:asciiTheme="majorHAnsi" w:eastAsiaTheme="majorEastAsia" w:hAnsiTheme="majorHAnsi" w:cstheme="majorBidi"/>
      <w:color w:val="2F5496" w:themeColor="accent1" w:themeShade="BF"/>
      <w:sz w:val="26"/>
      <w:szCs w:val="26"/>
      <w:lang w:eastAsia="pt-BR"/>
    </w:rPr>
  </w:style>
  <w:style w:type="paragraph" w:customStyle="1" w:styleId="gmail-m-4229015992117453737msolistparagraph">
    <w:name w:val="gmail-m_-4229015992117453737msolistparagraph"/>
    <w:basedOn w:val="Normal"/>
    <w:rsid w:val="00E2578F"/>
    <w:pPr>
      <w:spacing w:before="100" w:beforeAutospacing="1" w:after="100" w:afterAutospacing="1"/>
    </w:pPr>
    <w:rPr>
      <w:rFonts w:ascii="Calibri" w:eastAsiaTheme="minorHAnsi" w:hAnsi="Calibri" w:cs="Calibri"/>
      <w:sz w:val="22"/>
      <w:szCs w:val="22"/>
    </w:rPr>
  </w:style>
  <w:style w:type="character" w:customStyle="1" w:styleId="wordsection1Char">
    <w:name w:val="wordsection1 Char"/>
    <w:basedOn w:val="Fontepargpadro"/>
    <w:link w:val="wordsection1"/>
    <w:uiPriority w:val="99"/>
    <w:locked/>
    <w:rsid w:val="00357DB2"/>
    <w:rPr>
      <w:rFonts w:ascii="Calibri" w:hAnsi="Calibri" w:cs="Calibri"/>
    </w:rPr>
  </w:style>
  <w:style w:type="paragraph" w:customStyle="1" w:styleId="wordsection1">
    <w:name w:val="wordsection1"/>
    <w:basedOn w:val="Normal"/>
    <w:link w:val="wordsection1Char"/>
    <w:uiPriority w:val="99"/>
    <w:rsid w:val="00357DB2"/>
    <w:pPr>
      <w:spacing w:before="100" w:beforeAutospacing="1" w:after="100" w:afterAutospacing="1"/>
    </w:pPr>
    <w:rPr>
      <w:rFonts w:ascii="Calibri" w:eastAsiaTheme="minorHAnsi" w:hAnsi="Calibri" w:cs="Calibri"/>
      <w:sz w:val="22"/>
      <w:szCs w:val="22"/>
      <w:lang w:eastAsia="en-US"/>
    </w:rPr>
  </w:style>
  <w:style w:type="paragraph" w:customStyle="1" w:styleId="ANEXO">
    <w:name w:val="ANEXO"/>
    <w:basedOn w:val="Normal"/>
    <w:rsid w:val="00E530DB"/>
    <w:pPr>
      <w:ind w:left="1134" w:hanging="1134"/>
      <w:jc w:val="both"/>
    </w:pPr>
    <w:rPr>
      <w:rFonts w:ascii="Arial" w:hAnsi="Arial"/>
      <w:sz w:val="20"/>
      <w:szCs w:val="20"/>
      <w:lang w:val="pt-PT"/>
    </w:rPr>
  </w:style>
  <w:style w:type="paragraph" w:styleId="Corpodetexto2">
    <w:name w:val="Body Text 2"/>
    <w:basedOn w:val="Normal"/>
    <w:link w:val="Corpodetexto2Char"/>
    <w:rsid w:val="00C403CE"/>
    <w:pPr>
      <w:spacing w:after="120" w:line="480" w:lineRule="auto"/>
    </w:pPr>
  </w:style>
  <w:style w:type="character" w:customStyle="1" w:styleId="Corpodetexto2Char">
    <w:name w:val="Corpo de texto 2 Char"/>
    <w:basedOn w:val="Fontepargpadro"/>
    <w:link w:val="Corpodetexto2"/>
    <w:rsid w:val="00C403CE"/>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F944D4"/>
    <w:rPr>
      <w:color w:val="0000FF"/>
      <w:u w:val="single"/>
    </w:rPr>
  </w:style>
  <w:style w:type="paragraph" w:customStyle="1" w:styleId="xxxmsonormal">
    <w:name w:val="x_xxmsonormal"/>
    <w:basedOn w:val="Normal"/>
    <w:rsid w:val="00F944D4"/>
    <w:rPr>
      <w:rFonts w:ascii="Calibri" w:eastAsiaTheme="minorHAnsi" w:hAnsi="Calibri" w:cs="Calibri"/>
      <w:sz w:val="22"/>
      <w:szCs w:val="22"/>
    </w:rPr>
  </w:style>
  <w:style w:type="paragraph" w:customStyle="1" w:styleId="xxxmsolistparagraph">
    <w:name w:val="x_xxmsolistparagraph"/>
    <w:basedOn w:val="Normal"/>
    <w:rsid w:val="00F944D4"/>
    <w:rPr>
      <w:rFonts w:ascii="Calibri" w:eastAsiaTheme="minorHAnsi" w:hAnsi="Calibri" w:cs="Calibri"/>
      <w:sz w:val="22"/>
      <w:szCs w:val="22"/>
    </w:rPr>
  </w:style>
  <w:style w:type="character" w:styleId="MenoPendente">
    <w:name w:val="Unresolved Mention"/>
    <w:basedOn w:val="Fontepargpadro"/>
    <w:uiPriority w:val="99"/>
    <w:semiHidden/>
    <w:unhideWhenUsed/>
    <w:rsid w:val="00243F6E"/>
    <w:rPr>
      <w:color w:val="605E5C"/>
      <w:shd w:val="clear" w:color="auto" w:fill="E1DFDD"/>
    </w:rPr>
  </w:style>
  <w:style w:type="paragraph" w:customStyle="1" w:styleId="p1">
    <w:name w:val="p1"/>
    <w:basedOn w:val="Normal"/>
    <w:rsid w:val="00BA29A0"/>
    <w:rPr>
      <w:rFonts w:ascii="Helvetica Neue" w:eastAsiaTheme="minorHAnsi" w:hAnsi="Helvetica Neue" w:cs="Calibri"/>
      <w:sz w:val="20"/>
      <w:szCs w:val="20"/>
    </w:rPr>
  </w:style>
  <w:style w:type="paragraph" w:styleId="NormalWeb">
    <w:name w:val="Normal (Web)"/>
    <w:basedOn w:val="Normal"/>
    <w:uiPriority w:val="99"/>
    <w:unhideWhenUsed/>
    <w:rsid w:val="000A3BDB"/>
    <w:pPr>
      <w:spacing w:before="100" w:beforeAutospacing="1" w:after="100" w:afterAutospacing="1"/>
    </w:pPr>
  </w:style>
  <w:style w:type="character" w:styleId="Forte">
    <w:name w:val="Strong"/>
    <w:qFormat/>
    <w:rsid w:val="000B3D35"/>
    <w:rPr>
      <w:b/>
      <w:bCs/>
    </w:rPr>
  </w:style>
  <w:style w:type="character" w:customStyle="1" w:styleId="normaltextrun">
    <w:name w:val="normaltextrun"/>
    <w:basedOn w:val="Fontepargpadro"/>
    <w:rsid w:val="00E577A7"/>
  </w:style>
  <w:style w:type="character" w:customStyle="1" w:styleId="eop">
    <w:name w:val="eop"/>
    <w:basedOn w:val="Fontepargpadro"/>
    <w:rsid w:val="00E577A7"/>
  </w:style>
  <w:style w:type="paragraph" w:customStyle="1" w:styleId="paragraph">
    <w:name w:val="paragraph"/>
    <w:basedOn w:val="Normal"/>
    <w:rsid w:val="00E577A7"/>
    <w:pPr>
      <w:spacing w:before="100" w:beforeAutospacing="1" w:after="100" w:afterAutospacing="1"/>
    </w:pPr>
  </w:style>
  <w:style w:type="character" w:customStyle="1" w:styleId="tabchar">
    <w:name w:val="tabchar"/>
    <w:basedOn w:val="Fontepargpadro"/>
    <w:rsid w:val="00285889"/>
  </w:style>
  <w:style w:type="table" w:customStyle="1" w:styleId="TableGrid">
    <w:name w:val="TableGrid"/>
    <w:rsid w:val="00C247F1"/>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character" w:customStyle="1" w:styleId="PargrafodaListaChar">
    <w:name w:val="Parágrafo da Lista Char"/>
    <w:aliases w:val="Corpo Texto Char,Normal com bullets Char,DOCs_Paragrafo-1 Char,Segundo Char"/>
    <w:link w:val="PargrafodaLista"/>
    <w:uiPriority w:val="34"/>
    <w:locked/>
    <w:rsid w:val="002C2CC2"/>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38457">
      <w:bodyDiv w:val="1"/>
      <w:marLeft w:val="0"/>
      <w:marRight w:val="0"/>
      <w:marTop w:val="0"/>
      <w:marBottom w:val="0"/>
      <w:divBdr>
        <w:top w:val="none" w:sz="0" w:space="0" w:color="auto"/>
        <w:left w:val="none" w:sz="0" w:space="0" w:color="auto"/>
        <w:bottom w:val="none" w:sz="0" w:space="0" w:color="auto"/>
        <w:right w:val="none" w:sz="0" w:space="0" w:color="auto"/>
      </w:divBdr>
    </w:div>
    <w:div w:id="248975346">
      <w:bodyDiv w:val="1"/>
      <w:marLeft w:val="0"/>
      <w:marRight w:val="0"/>
      <w:marTop w:val="0"/>
      <w:marBottom w:val="0"/>
      <w:divBdr>
        <w:top w:val="none" w:sz="0" w:space="0" w:color="auto"/>
        <w:left w:val="none" w:sz="0" w:space="0" w:color="auto"/>
        <w:bottom w:val="none" w:sz="0" w:space="0" w:color="auto"/>
        <w:right w:val="none" w:sz="0" w:space="0" w:color="auto"/>
      </w:divBdr>
      <w:divsChild>
        <w:div w:id="2030985113">
          <w:marLeft w:val="0"/>
          <w:marRight w:val="0"/>
          <w:marTop w:val="0"/>
          <w:marBottom w:val="0"/>
          <w:divBdr>
            <w:top w:val="none" w:sz="0" w:space="0" w:color="auto"/>
            <w:left w:val="none" w:sz="0" w:space="0" w:color="auto"/>
            <w:bottom w:val="none" w:sz="0" w:space="0" w:color="auto"/>
            <w:right w:val="none" w:sz="0" w:space="0" w:color="auto"/>
          </w:divBdr>
        </w:div>
        <w:div w:id="503664045">
          <w:marLeft w:val="0"/>
          <w:marRight w:val="0"/>
          <w:marTop w:val="0"/>
          <w:marBottom w:val="0"/>
          <w:divBdr>
            <w:top w:val="none" w:sz="0" w:space="0" w:color="auto"/>
            <w:left w:val="none" w:sz="0" w:space="0" w:color="auto"/>
            <w:bottom w:val="none" w:sz="0" w:space="0" w:color="auto"/>
            <w:right w:val="none" w:sz="0" w:space="0" w:color="auto"/>
          </w:divBdr>
        </w:div>
        <w:div w:id="115688052">
          <w:marLeft w:val="0"/>
          <w:marRight w:val="0"/>
          <w:marTop w:val="0"/>
          <w:marBottom w:val="0"/>
          <w:divBdr>
            <w:top w:val="none" w:sz="0" w:space="0" w:color="auto"/>
            <w:left w:val="none" w:sz="0" w:space="0" w:color="auto"/>
            <w:bottom w:val="none" w:sz="0" w:space="0" w:color="auto"/>
            <w:right w:val="none" w:sz="0" w:space="0" w:color="auto"/>
          </w:divBdr>
        </w:div>
        <w:div w:id="694354517">
          <w:marLeft w:val="0"/>
          <w:marRight w:val="0"/>
          <w:marTop w:val="0"/>
          <w:marBottom w:val="0"/>
          <w:divBdr>
            <w:top w:val="none" w:sz="0" w:space="0" w:color="auto"/>
            <w:left w:val="none" w:sz="0" w:space="0" w:color="auto"/>
            <w:bottom w:val="none" w:sz="0" w:space="0" w:color="auto"/>
            <w:right w:val="none" w:sz="0" w:space="0" w:color="auto"/>
          </w:divBdr>
        </w:div>
        <w:div w:id="1183284112">
          <w:marLeft w:val="0"/>
          <w:marRight w:val="0"/>
          <w:marTop w:val="0"/>
          <w:marBottom w:val="0"/>
          <w:divBdr>
            <w:top w:val="none" w:sz="0" w:space="0" w:color="auto"/>
            <w:left w:val="none" w:sz="0" w:space="0" w:color="auto"/>
            <w:bottom w:val="none" w:sz="0" w:space="0" w:color="auto"/>
            <w:right w:val="none" w:sz="0" w:space="0" w:color="auto"/>
          </w:divBdr>
        </w:div>
        <w:div w:id="1123964168">
          <w:marLeft w:val="0"/>
          <w:marRight w:val="0"/>
          <w:marTop w:val="0"/>
          <w:marBottom w:val="0"/>
          <w:divBdr>
            <w:top w:val="none" w:sz="0" w:space="0" w:color="auto"/>
            <w:left w:val="none" w:sz="0" w:space="0" w:color="auto"/>
            <w:bottom w:val="none" w:sz="0" w:space="0" w:color="auto"/>
            <w:right w:val="none" w:sz="0" w:space="0" w:color="auto"/>
          </w:divBdr>
        </w:div>
        <w:div w:id="159463983">
          <w:marLeft w:val="0"/>
          <w:marRight w:val="0"/>
          <w:marTop w:val="0"/>
          <w:marBottom w:val="0"/>
          <w:divBdr>
            <w:top w:val="none" w:sz="0" w:space="0" w:color="auto"/>
            <w:left w:val="none" w:sz="0" w:space="0" w:color="auto"/>
            <w:bottom w:val="none" w:sz="0" w:space="0" w:color="auto"/>
            <w:right w:val="none" w:sz="0" w:space="0" w:color="auto"/>
          </w:divBdr>
        </w:div>
        <w:div w:id="429008842">
          <w:marLeft w:val="0"/>
          <w:marRight w:val="0"/>
          <w:marTop w:val="0"/>
          <w:marBottom w:val="0"/>
          <w:divBdr>
            <w:top w:val="none" w:sz="0" w:space="0" w:color="auto"/>
            <w:left w:val="none" w:sz="0" w:space="0" w:color="auto"/>
            <w:bottom w:val="none" w:sz="0" w:space="0" w:color="auto"/>
            <w:right w:val="none" w:sz="0" w:space="0" w:color="auto"/>
          </w:divBdr>
        </w:div>
        <w:div w:id="875968859">
          <w:marLeft w:val="0"/>
          <w:marRight w:val="0"/>
          <w:marTop w:val="0"/>
          <w:marBottom w:val="0"/>
          <w:divBdr>
            <w:top w:val="none" w:sz="0" w:space="0" w:color="auto"/>
            <w:left w:val="none" w:sz="0" w:space="0" w:color="auto"/>
            <w:bottom w:val="none" w:sz="0" w:space="0" w:color="auto"/>
            <w:right w:val="none" w:sz="0" w:space="0" w:color="auto"/>
          </w:divBdr>
        </w:div>
        <w:div w:id="114103317">
          <w:marLeft w:val="0"/>
          <w:marRight w:val="0"/>
          <w:marTop w:val="0"/>
          <w:marBottom w:val="0"/>
          <w:divBdr>
            <w:top w:val="none" w:sz="0" w:space="0" w:color="auto"/>
            <w:left w:val="none" w:sz="0" w:space="0" w:color="auto"/>
            <w:bottom w:val="none" w:sz="0" w:space="0" w:color="auto"/>
            <w:right w:val="none" w:sz="0" w:space="0" w:color="auto"/>
          </w:divBdr>
        </w:div>
        <w:div w:id="1424452985">
          <w:marLeft w:val="0"/>
          <w:marRight w:val="0"/>
          <w:marTop w:val="0"/>
          <w:marBottom w:val="0"/>
          <w:divBdr>
            <w:top w:val="none" w:sz="0" w:space="0" w:color="auto"/>
            <w:left w:val="none" w:sz="0" w:space="0" w:color="auto"/>
            <w:bottom w:val="none" w:sz="0" w:space="0" w:color="auto"/>
            <w:right w:val="none" w:sz="0" w:space="0" w:color="auto"/>
          </w:divBdr>
        </w:div>
        <w:div w:id="1863591430">
          <w:marLeft w:val="0"/>
          <w:marRight w:val="0"/>
          <w:marTop w:val="0"/>
          <w:marBottom w:val="0"/>
          <w:divBdr>
            <w:top w:val="none" w:sz="0" w:space="0" w:color="auto"/>
            <w:left w:val="none" w:sz="0" w:space="0" w:color="auto"/>
            <w:bottom w:val="none" w:sz="0" w:space="0" w:color="auto"/>
            <w:right w:val="none" w:sz="0" w:space="0" w:color="auto"/>
          </w:divBdr>
        </w:div>
        <w:div w:id="1679193498">
          <w:marLeft w:val="0"/>
          <w:marRight w:val="0"/>
          <w:marTop w:val="0"/>
          <w:marBottom w:val="0"/>
          <w:divBdr>
            <w:top w:val="none" w:sz="0" w:space="0" w:color="auto"/>
            <w:left w:val="none" w:sz="0" w:space="0" w:color="auto"/>
            <w:bottom w:val="none" w:sz="0" w:space="0" w:color="auto"/>
            <w:right w:val="none" w:sz="0" w:space="0" w:color="auto"/>
          </w:divBdr>
        </w:div>
        <w:div w:id="801772568">
          <w:marLeft w:val="0"/>
          <w:marRight w:val="0"/>
          <w:marTop w:val="0"/>
          <w:marBottom w:val="0"/>
          <w:divBdr>
            <w:top w:val="none" w:sz="0" w:space="0" w:color="auto"/>
            <w:left w:val="none" w:sz="0" w:space="0" w:color="auto"/>
            <w:bottom w:val="none" w:sz="0" w:space="0" w:color="auto"/>
            <w:right w:val="none" w:sz="0" w:space="0" w:color="auto"/>
          </w:divBdr>
        </w:div>
        <w:div w:id="1604916223">
          <w:marLeft w:val="0"/>
          <w:marRight w:val="0"/>
          <w:marTop w:val="0"/>
          <w:marBottom w:val="0"/>
          <w:divBdr>
            <w:top w:val="none" w:sz="0" w:space="0" w:color="auto"/>
            <w:left w:val="none" w:sz="0" w:space="0" w:color="auto"/>
            <w:bottom w:val="none" w:sz="0" w:space="0" w:color="auto"/>
            <w:right w:val="none" w:sz="0" w:space="0" w:color="auto"/>
          </w:divBdr>
        </w:div>
        <w:div w:id="807238003">
          <w:marLeft w:val="0"/>
          <w:marRight w:val="0"/>
          <w:marTop w:val="0"/>
          <w:marBottom w:val="0"/>
          <w:divBdr>
            <w:top w:val="none" w:sz="0" w:space="0" w:color="auto"/>
            <w:left w:val="none" w:sz="0" w:space="0" w:color="auto"/>
            <w:bottom w:val="none" w:sz="0" w:space="0" w:color="auto"/>
            <w:right w:val="none" w:sz="0" w:space="0" w:color="auto"/>
          </w:divBdr>
        </w:div>
        <w:div w:id="1150514000">
          <w:marLeft w:val="0"/>
          <w:marRight w:val="0"/>
          <w:marTop w:val="0"/>
          <w:marBottom w:val="0"/>
          <w:divBdr>
            <w:top w:val="none" w:sz="0" w:space="0" w:color="auto"/>
            <w:left w:val="none" w:sz="0" w:space="0" w:color="auto"/>
            <w:bottom w:val="none" w:sz="0" w:space="0" w:color="auto"/>
            <w:right w:val="none" w:sz="0" w:space="0" w:color="auto"/>
          </w:divBdr>
        </w:div>
        <w:div w:id="1883205203">
          <w:marLeft w:val="0"/>
          <w:marRight w:val="0"/>
          <w:marTop w:val="0"/>
          <w:marBottom w:val="0"/>
          <w:divBdr>
            <w:top w:val="none" w:sz="0" w:space="0" w:color="auto"/>
            <w:left w:val="none" w:sz="0" w:space="0" w:color="auto"/>
            <w:bottom w:val="none" w:sz="0" w:space="0" w:color="auto"/>
            <w:right w:val="none" w:sz="0" w:space="0" w:color="auto"/>
          </w:divBdr>
        </w:div>
        <w:div w:id="1841433723">
          <w:marLeft w:val="0"/>
          <w:marRight w:val="0"/>
          <w:marTop w:val="0"/>
          <w:marBottom w:val="0"/>
          <w:divBdr>
            <w:top w:val="none" w:sz="0" w:space="0" w:color="auto"/>
            <w:left w:val="none" w:sz="0" w:space="0" w:color="auto"/>
            <w:bottom w:val="none" w:sz="0" w:space="0" w:color="auto"/>
            <w:right w:val="none" w:sz="0" w:space="0" w:color="auto"/>
          </w:divBdr>
        </w:div>
        <w:div w:id="1692341419">
          <w:marLeft w:val="0"/>
          <w:marRight w:val="0"/>
          <w:marTop w:val="0"/>
          <w:marBottom w:val="0"/>
          <w:divBdr>
            <w:top w:val="none" w:sz="0" w:space="0" w:color="auto"/>
            <w:left w:val="none" w:sz="0" w:space="0" w:color="auto"/>
            <w:bottom w:val="none" w:sz="0" w:space="0" w:color="auto"/>
            <w:right w:val="none" w:sz="0" w:space="0" w:color="auto"/>
          </w:divBdr>
        </w:div>
        <w:div w:id="1546091966">
          <w:marLeft w:val="0"/>
          <w:marRight w:val="0"/>
          <w:marTop w:val="0"/>
          <w:marBottom w:val="0"/>
          <w:divBdr>
            <w:top w:val="none" w:sz="0" w:space="0" w:color="auto"/>
            <w:left w:val="none" w:sz="0" w:space="0" w:color="auto"/>
            <w:bottom w:val="none" w:sz="0" w:space="0" w:color="auto"/>
            <w:right w:val="none" w:sz="0" w:space="0" w:color="auto"/>
          </w:divBdr>
        </w:div>
      </w:divsChild>
    </w:div>
    <w:div w:id="294411025">
      <w:bodyDiv w:val="1"/>
      <w:marLeft w:val="0"/>
      <w:marRight w:val="0"/>
      <w:marTop w:val="0"/>
      <w:marBottom w:val="0"/>
      <w:divBdr>
        <w:top w:val="none" w:sz="0" w:space="0" w:color="auto"/>
        <w:left w:val="none" w:sz="0" w:space="0" w:color="auto"/>
        <w:bottom w:val="none" w:sz="0" w:space="0" w:color="auto"/>
        <w:right w:val="none" w:sz="0" w:space="0" w:color="auto"/>
      </w:divBdr>
      <w:divsChild>
        <w:div w:id="920136654">
          <w:marLeft w:val="0"/>
          <w:marRight w:val="0"/>
          <w:marTop w:val="0"/>
          <w:marBottom w:val="0"/>
          <w:divBdr>
            <w:top w:val="none" w:sz="0" w:space="0" w:color="auto"/>
            <w:left w:val="none" w:sz="0" w:space="0" w:color="auto"/>
            <w:bottom w:val="none" w:sz="0" w:space="0" w:color="auto"/>
            <w:right w:val="none" w:sz="0" w:space="0" w:color="auto"/>
          </w:divBdr>
          <w:divsChild>
            <w:div w:id="1077631077">
              <w:marLeft w:val="0"/>
              <w:marRight w:val="0"/>
              <w:marTop w:val="0"/>
              <w:marBottom w:val="0"/>
              <w:divBdr>
                <w:top w:val="none" w:sz="0" w:space="0" w:color="auto"/>
                <w:left w:val="none" w:sz="0" w:space="0" w:color="auto"/>
                <w:bottom w:val="none" w:sz="0" w:space="0" w:color="auto"/>
                <w:right w:val="none" w:sz="0" w:space="0" w:color="auto"/>
              </w:divBdr>
            </w:div>
          </w:divsChild>
        </w:div>
        <w:div w:id="788205453">
          <w:marLeft w:val="0"/>
          <w:marRight w:val="0"/>
          <w:marTop w:val="0"/>
          <w:marBottom w:val="0"/>
          <w:divBdr>
            <w:top w:val="none" w:sz="0" w:space="0" w:color="auto"/>
            <w:left w:val="none" w:sz="0" w:space="0" w:color="auto"/>
            <w:bottom w:val="none" w:sz="0" w:space="0" w:color="auto"/>
            <w:right w:val="none" w:sz="0" w:space="0" w:color="auto"/>
          </w:divBdr>
          <w:divsChild>
            <w:div w:id="2143183668">
              <w:marLeft w:val="0"/>
              <w:marRight w:val="0"/>
              <w:marTop w:val="0"/>
              <w:marBottom w:val="0"/>
              <w:divBdr>
                <w:top w:val="none" w:sz="0" w:space="0" w:color="auto"/>
                <w:left w:val="none" w:sz="0" w:space="0" w:color="auto"/>
                <w:bottom w:val="none" w:sz="0" w:space="0" w:color="auto"/>
                <w:right w:val="none" w:sz="0" w:space="0" w:color="auto"/>
              </w:divBdr>
            </w:div>
            <w:div w:id="1549147386">
              <w:marLeft w:val="0"/>
              <w:marRight w:val="0"/>
              <w:marTop w:val="0"/>
              <w:marBottom w:val="0"/>
              <w:divBdr>
                <w:top w:val="none" w:sz="0" w:space="0" w:color="auto"/>
                <w:left w:val="none" w:sz="0" w:space="0" w:color="auto"/>
                <w:bottom w:val="none" w:sz="0" w:space="0" w:color="auto"/>
                <w:right w:val="none" w:sz="0" w:space="0" w:color="auto"/>
              </w:divBdr>
            </w:div>
          </w:divsChild>
        </w:div>
        <w:div w:id="2022731262">
          <w:marLeft w:val="0"/>
          <w:marRight w:val="0"/>
          <w:marTop w:val="0"/>
          <w:marBottom w:val="0"/>
          <w:divBdr>
            <w:top w:val="none" w:sz="0" w:space="0" w:color="auto"/>
            <w:left w:val="none" w:sz="0" w:space="0" w:color="auto"/>
            <w:bottom w:val="none" w:sz="0" w:space="0" w:color="auto"/>
            <w:right w:val="none" w:sz="0" w:space="0" w:color="auto"/>
          </w:divBdr>
          <w:divsChild>
            <w:div w:id="862666633">
              <w:marLeft w:val="0"/>
              <w:marRight w:val="0"/>
              <w:marTop w:val="0"/>
              <w:marBottom w:val="0"/>
              <w:divBdr>
                <w:top w:val="none" w:sz="0" w:space="0" w:color="auto"/>
                <w:left w:val="none" w:sz="0" w:space="0" w:color="auto"/>
                <w:bottom w:val="none" w:sz="0" w:space="0" w:color="auto"/>
                <w:right w:val="none" w:sz="0" w:space="0" w:color="auto"/>
              </w:divBdr>
            </w:div>
          </w:divsChild>
        </w:div>
        <w:div w:id="1773745054">
          <w:marLeft w:val="0"/>
          <w:marRight w:val="0"/>
          <w:marTop w:val="0"/>
          <w:marBottom w:val="0"/>
          <w:divBdr>
            <w:top w:val="none" w:sz="0" w:space="0" w:color="auto"/>
            <w:left w:val="none" w:sz="0" w:space="0" w:color="auto"/>
            <w:bottom w:val="none" w:sz="0" w:space="0" w:color="auto"/>
            <w:right w:val="none" w:sz="0" w:space="0" w:color="auto"/>
          </w:divBdr>
          <w:divsChild>
            <w:div w:id="1083840211">
              <w:marLeft w:val="0"/>
              <w:marRight w:val="0"/>
              <w:marTop w:val="0"/>
              <w:marBottom w:val="0"/>
              <w:divBdr>
                <w:top w:val="none" w:sz="0" w:space="0" w:color="auto"/>
                <w:left w:val="none" w:sz="0" w:space="0" w:color="auto"/>
                <w:bottom w:val="none" w:sz="0" w:space="0" w:color="auto"/>
                <w:right w:val="none" w:sz="0" w:space="0" w:color="auto"/>
              </w:divBdr>
            </w:div>
            <w:div w:id="416367080">
              <w:marLeft w:val="0"/>
              <w:marRight w:val="0"/>
              <w:marTop w:val="0"/>
              <w:marBottom w:val="0"/>
              <w:divBdr>
                <w:top w:val="none" w:sz="0" w:space="0" w:color="auto"/>
                <w:left w:val="none" w:sz="0" w:space="0" w:color="auto"/>
                <w:bottom w:val="none" w:sz="0" w:space="0" w:color="auto"/>
                <w:right w:val="none" w:sz="0" w:space="0" w:color="auto"/>
              </w:divBdr>
            </w:div>
            <w:div w:id="183792492">
              <w:marLeft w:val="0"/>
              <w:marRight w:val="0"/>
              <w:marTop w:val="0"/>
              <w:marBottom w:val="0"/>
              <w:divBdr>
                <w:top w:val="none" w:sz="0" w:space="0" w:color="auto"/>
                <w:left w:val="none" w:sz="0" w:space="0" w:color="auto"/>
                <w:bottom w:val="none" w:sz="0" w:space="0" w:color="auto"/>
                <w:right w:val="none" w:sz="0" w:space="0" w:color="auto"/>
              </w:divBdr>
            </w:div>
            <w:div w:id="862597671">
              <w:marLeft w:val="0"/>
              <w:marRight w:val="0"/>
              <w:marTop w:val="0"/>
              <w:marBottom w:val="0"/>
              <w:divBdr>
                <w:top w:val="none" w:sz="0" w:space="0" w:color="auto"/>
                <w:left w:val="none" w:sz="0" w:space="0" w:color="auto"/>
                <w:bottom w:val="none" w:sz="0" w:space="0" w:color="auto"/>
                <w:right w:val="none" w:sz="0" w:space="0" w:color="auto"/>
              </w:divBdr>
            </w:div>
            <w:div w:id="275330421">
              <w:marLeft w:val="0"/>
              <w:marRight w:val="0"/>
              <w:marTop w:val="0"/>
              <w:marBottom w:val="0"/>
              <w:divBdr>
                <w:top w:val="none" w:sz="0" w:space="0" w:color="auto"/>
                <w:left w:val="none" w:sz="0" w:space="0" w:color="auto"/>
                <w:bottom w:val="none" w:sz="0" w:space="0" w:color="auto"/>
                <w:right w:val="none" w:sz="0" w:space="0" w:color="auto"/>
              </w:divBdr>
            </w:div>
          </w:divsChild>
        </w:div>
        <w:div w:id="1015154748">
          <w:marLeft w:val="0"/>
          <w:marRight w:val="0"/>
          <w:marTop w:val="0"/>
          <w:marBottom w:val="0"/>
          <w:divBdr>
            <w:top w:val="none" w:sz="0" w:space="0" w:color="auto"/>
            <w:left w:val="none" w:sz="0" w:space="0" w:color="auto"/>
            <w:bottom w:val="none" w:sz="0" w:space="0" w:color="auto"/>
            <w:right w:val="none" w:sz="0" w:space="0" w:color="auto"/>
          </w:divBdr>
          <w:divsChild>
            <w:div w:id="1249536626">
              <w:marLeft w:val="0"/>
              <w:marRight w:val="0"/>
              <w:marTop w:val="0"/>
              <w:marBottom w:val="0"/>
              <w:divBdr>
                <w:top w:val="none" w:sz="0" w:space="0" w:color="auto"/>
                <w:left w:val="none" w:sz="0" w:space="0" w:color="auto"/>
                <w:bottom w:val="none" w:sz="0" w:space="0" w:color="auto"/>
                <w:right w:val="none" w:sz="0" w:space="0" w:color="auto"/>
              </w:divBdr>
            </w:div>
          </w:divsChild>
        </w:div>
        <w:div w:id="1235511458">
          <w:marLeft w:val="0"/>
          <w:marRight w:val="0"/>
          <w:marTop w:val="0"/>
          <w:marBottom w:val="0"/>
          <w:divBdr>
            <w:top w:val="none" w:sz="0" w:space="0" w:color="auto"/>
            <w:left w:val="none" w:sz="0" w:space="0" w:color="auto"/>
            <w:bottom w:val="none" w:sz="0" w:space="0" w:color="auto"/>
            <w:right w:val="none" w:sz="0" w:space="0" w:color="auto"/>
          </w:divBdr>
          <w:divsChild>
            <w:div w:id="1676571361">
              <w:marLeft w:val="0"/>
              <w:marRight w:val="0"/>
              <w:marTop w:val="0"/>
              <w:marBottom w:val="0"/>
              <w:divBdr>
                <w:top w:val="none" w:sz="0" w:space="0" w:color="auto"/>
                <w:left w:val="none" w:sz="0" w:space="0" w:color="auto"/>
                <w:bottom w:val="none" w:sz="0" w:space="0" w:color="auto"/>
                <w:right w:val="none" w:sz="0" w:space="0" w:color="auto"/>
              </w:divBdr>
            </w:div>
          </w:divsChild>
        </w:div>
        <w:div w:id="1999504309">
          <w:marLeft w:val="0"/>
          <w:marRight w:val="0"/>
          <w:marTop w:val="0"/>
          <w:marBottom w:val="0"/>
          <w:divBdr>
            <w:top w:val="none" w:sz="0" w:space="0" w:color="auto"/>
            <w:left w:val="none" w:sz="0" w:space="0" w:color="auto"/>
            <w:bottom w:val="none" w:sz="0" w:space="0" w:color="auto"/>
            <w:right w:val="none" w:sz="0" w:space="0" w:color="auto"/>
          </w:divBdr>
          <w:divsChild>
            <w:div w:id="753552481">
              <w:marLeft w:val="0"/>
              <w:marRight w:val="0"/>
              <w:marTop w:val="0"/>
              <w:marBottom w:val="0"/>
              <w:divBdr>
                <w:top w:val="none" w:sz="0" w:space="0" w:color="auto"/>
                <w:left w:val="none" w:sz="0" w:space="0" w:color="auto"/>
                <w:bottom w:val="none" w:sz="0" w:space="0" w:color="auto"/>
                <w:right w:val="none" w:sz="0" w:space="0" w:color="auto"/>
              </w:divBdr>
            </w:div>
            <w:div w:id="1311131319">
              <w:marLeft w:val="0"/>
              <w:marRight w:val="0"/>
              <w:marTop w:val="0"/>
              <w:marBottom w:val="0"/>
              <w:divBdr>
                <w:top w:val="none" w:sz="0" w:space="0" w:color="auto"/>
                <w:left w:val="none" w:sz="0" w:space="0" w:color="auto"/>
                <w:bottom w:val="none" w:sz="0" w:space="0" w:color="auto"/>
                <w:right w:val="none" w:sz="0" w:space="0" w:color="auto"/>
              </w:divBdr>
            </w:div>
          </w:divsChild>
        </w:div>
        <w:div w:id="932668998">
          <w:marLeft w:val="0"/>
          <w:marRight w:val="0"/>
          <w:marTop w:val="0"/>
          <w:marBottom w:val="0"/>
          <w:divBdr>
            <w:top w:val="none" w:sz="0" w:space="0" w:color="auto"/>
            <w:left w:val="none" w:sz="0" w:space="0" w:color="auto"/>
            <w:bottom w:val="none" w:sz="0" w:space="0" w:color="auto"/>
            <w:right w:val="none" w:sz="0" w:space="0" w:color="auto"/>
          </w:divBdr>
          <w:divsChild>
            <w:div w:id="1105999373">
              <w:marLeft w:val="0"/>
              <w:marRight w:val="0"/>
              <w:marTop w:val="0"/>
              <w:marBottom w:val="0"/>
              <w:divBdr>
                <w:top w:val="none" w:sz="0" w:space="0" w:color="auto"/>
                <w:left w:val="none" w:sz="0" w:space="0" w:color="auto"/>
                <w:bottom w:val="none" w:sz="0" w:space="0" w:color="auto"/>
                <w:right w:val="none" w:sz="0" w:space="0" w:color="auto"/>
              </w:divBdr>
            </w:div>
          </w:divsChild>
        </w:div>
        <w:div w:id="1924685885">
          <w:marLeft w:val="0"/>
          <w:marRight w:val="0"/>
          <w:marTop w:val="0"/>
          <w:marBottom w:val="0"/>
          <w:divBdr>
            <w:top w:val="none" w:sz="0" w:space="0" w:color="auto"/>
            <w:left w:val="none" w:sz="0" w:space="0" w:color="auto"/>
            <w:bottom w:val="none" w:sz="0" w:space="0" w:color="auto"/>
            <w:right w:val="none" w:sz="0" w:space="0" w:color="auto"/>
          </w:divBdr>
          <w:divsChild>
            <w:div w:id="868184141">
              <w:marLeft w:val="0"/>
              <w:marRight w:val="0"/>
              <w:marTop w:val="0"/>
              <w:marBottom w:val="0"/>
              <w:divBdr>
                <w:top w:val="none" w:sz="0" w:space="0" w:color="auto"/>
                <w:left w:val="none" w:sz="0" w:space="0" w:color="auto"/>
                <w:bottom w:val="none" w:sz="0" w:space="0" w:color="auto"/>
                <w:right w:val="none" w:sz="0" w:space="0" w:color="auto"/>
              </w:divBdr>
            </w:div>
          </w:divsChild>
        </w:div>
        <w:div w:id="1230120337">
          <w:marLeft w:val="0"/>
          <w:marRight w:val="0"/>
          <w:marTop w:val="0"/>
          <w:marBottom w:val="0"/>
          <w:divBdr>
            <w:top w:val="none" w:sz="0" w:space="0" w:color="auto"/>
            <w:left w:val="none" w:sz="0" w:space="0" w:color="auto"/>
            <w:bottom w:val="none" w:sz="0" w:space="0" w:color="auto"/>
            <w:right w:val="none" w:sz="0" w:space="0" w:color="auto"/>
          </w:divBdr>
          <w:divsChild>
            <w:div w:id="421950264">
              <w:marLeft w:val="0"/>
              <w:marRight w:val="0"/>
              <w:marTop w:val="0"/>
              <w:marBottom w:val="0"/>
              <w:divBdr>
                <w:top w:val="none" w:sz="0" w:space="0" w:color="auto"/>
                <w:left w:val="none" w:sz="0" w:space="0" w:color="auto"/>
                <w:bottom w:val="none" w:sz="0" w:space="0" w:color="auto"/>
                <w:right w:val="none" w:sz="0" w:space="0" w:color="auto"/>
              </w:divBdr>
            </w:div>
          </w:divsChild>
        </w:div>
        <w:div w:id="1032806953">
          <w:marLeft w:val="0"/>
          <w:marRight w:val="0"/>
          <w:marTop w:val="0"/>
          <w:marBottom w:val="0"/>
          <w:divBdr>
            <w:top w:val="none" w:sz="0" w:space="0" w:color="auto"/>
            <w:left w:val="none" w:sz="0" w:space="0" w:color="auto"/>
            <w:bottom w:val="none" w:sz="0" w:space="0" w:color="auto"/>
            <w:right w:val="none" w:sz="0" w:space="0" w:color="auto"/>
          </w:divBdr>
          <w:divsChild>
            <w:div w:id="804007704">
              <w:marLeft w:val="0"/>
              <w:marRight w:val="0"/>
              <w:marTop w:val="0"/>
              <w:marBottom w:val="0"/>
              <w:divBdr>
                <w:top w:val="none" w:sz="0" w:space="0" w:color="auto"/>
                <w:left w:val="none" w:sz="0" w:space="0" w:color="auto"/>
                <w:bottom w:val="none" w:sz="0" w:space="0" w:color="auto"/>
                <w:right w:val="none" w:sz="0" w:space="0" w:color="auto"/>
              </w:divBdr>
            </w:div>
          </w:divsChild>
        </w:div>
        <w:div w:id="1608585049">
          <w:marLeft w:val="0"/>
          <w:marRight w:val="0"/>
          <w:marTop w:val="0"/>
          <w:marBottom w:val="0"/>
          <w:divBdr>
            <w:top w:val="none" w:sz="0" w:space="0" w:color="auto"/>
            <w:left w:val="none" w:sz="0" w:space="0" w:color="auto"/>
            <w:bottom w:val="none" w:sz="0" w:space="0" w:color="auto"/>
            <w:right w:val="none" w:sz="0" w:space="0" w:color="auto"/>
          </w:divBdr>
          <w:divsChild>
            <w:div w:id="18102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748986">
      <w:bodyDiv w:val="1"/>
      <w:marLeft w:val="0"/>
      <w:marRight w:val="0"/>
      <w:marTop w:val="0"/>
      <w:marBottom w:val="0"/>
      <w:divBdr>
        <w:top w:val="none" w:sz="0" w:space="0" w:color="auto"/>
        <w:left w:val="none" w:sz="0" w:space="0" w:color="auto"/>
        <w:bottom w:val="none" w:sz="0" w:space="0" w:color="auto"/>
        <w:right w:val="none" w:sz="0" w:space="0" w:color="auto"/>
      </w:divBdr>
    </w:div>
    <w:div w:id="510147476">
      <w:bodyDiv w:val="1"/>
      <w:marLeft w:val="0"/>
      <w:marRight w:val="0"/>
      <w:marTop w:val="0"/>
      <w:marBottom w:val="0"/>
      <w:divBdr>
        <w:top w:val="none" w:sz="0" w:space="0" w:color="auto"/>
        <w:left w:val="none" w:sz="0" w:space="0" w:color="auto"/>
        <w:bottom w:val="none" w:sz="0" w:space="0" w:color="auto"/>
        <w:right w:val="none" w:sz="0" w:space="0" w:color="auto"/>
      </w:divBdr>
      <w:divsChild>
        <w:div w:id="978919710">
          <w:marLeft w:val="0"/>
          <w:marRight w:val="0"/>
          <w:marTop w:val="0"/>
          <w:marBottom w:val="0"/>
          <w:divBdr>
            <w:top w:val="none" w:sz="0" w:space="0" w:color="auto"/>
            <w:left w:val="none" w:sz="0" w:space="0" w:color="auto"/>
            <w:bottom w:val="none" w:sz="0" w:space="0" w:color="auto"/>
            <w:right w:val="none" w:sz="0" w:space="0" w:color="auto"/>
          </w:divBdr>
          <w:divsChild>
            <w:div w:id="1499997078">
              <w:marLeft w:val="0"/>
              <w:marRight w:val="0"/>
              <w:marTop w:val="0"/>
              <w:marBottom w:val="0"/>
              <w:divBdr>
                <w:top w:val="none" w:sz="0" w:space="0" w:color="auto"/>
                <w:left w:val="none" w:sz="0" w:space="0" w:color="auto"/>
                <w:bottom w:val="none" w:sz="0" w:space="0" w:color="auto"/>
                <w:right w:val="none" w:sz="0" w:space="0" w:color="auto"/>
              </w:divBdr>
            </w:div>
          </w:divsChild>
        </w:div>
        <w:div w:id="1504785844">
          <w:marLeft w:val="0"/>
          <w:marRight w:val="0"/>
          <w:marTop w:val="0"/>
          <w:marBottom w:val="0"/>
          <w:divBdr>
            <w:top w:val="none" w:sz="0" w:space="0" w:color="auto"/>
            <w:left w:val="none" w:sz="0" w:space="0" w:color="auto"/>
            <w:bottom w:val="none" w:sz="0" w:space="0" w:color="auto"/>
            <w:right w:val="none" w:sz="0" w:space="0" w:color="auto"/>
          </w:divBdr>
          <w:divsChild>
            <w:div w:id="279651052">
              <w:marLeft w:val="0"/>
              <w:marRight w:val="0"/>
              <w:marTop w:val="0"/>
              <w:marBottom w:val="0"/>
              <w:divBdr>
                <w:top w:val="none" w:sz="0" w:space="0" w:color="auto"/>
                <w:left w:val="none" w:sz="0" w:space="0" w:color="auto"/>
                <w:bottom w:val="none" w:sz="0" w:space="0" w:color="auto"/>
                <w:right w:val="none" w:sz="0" w:space="0" w:color="auto"/>
              </w:divBdr>
            </w:div>
            <w:div w:id="1112016802">
              <w:marLeft w:val="0"/>
              <w:marRight w:val="0"/>
              <w:marTop w:val="0"/>
              <w:marBottom w:val="0"/>
              <w:divBdr>
                <w:top w:val="none" w:sz="0" w:space="0" w:color="auto"/>
                <w:left w:val="none" w:sz="0" w:space="0" w:color="auto"/>
                <w:bottom w:val="none" w:sz="0" w:space="0" w:color="auto"/>
                <w:right w:val="none" w:sz="0" w:space="0" w:color="auto"/>
              </w:divBdr>
            </w:div>
          </w:divsChild>
        </w:div>
        <w:div w:id="700205948">
          <w:marLeft w:val="0"/>
          <w:marRight w:val="0"/>
          <w:marTop w:val="0"/>
          <w:marBottom w:val="0"/>
          <w:divBdr>
            <w:top w:val="none" w:sz="0" w:space="0" w:color="auto"/>
            <w:left w:val="none" w:sz="0" w:space="0" w:color="auto"/>
            <w:bottom w:val="none" w:sz="0" w:space="0" w:color="auto"/>
            <w:right w:val="none" w:sz="0" w:space="0" w:color="auto"/>
          </w:divBdr>
          <w:divsChild>
            <w:div w:id="1647467851">
              <w:marLeft w:val="0"/>
              <w:marRight w:val="0"/>
              <w:marTop w:val="0"/>
              <w:marBottom w:val="0"/>
              <w:divBdr>
                <w:top w:val="none" w:sz="0" w:space="0" w:color="auto"/>
                <w:left w:val="none" w:sz="0" w:space="0" w:color="auto"/>
                <w:bottom w:val="none" w:sz="0" w:space="0" w:color="auto"/>
                <w:right w:val="none" w:sz="0" w:space="0" w:color="auto"/>
              </w:divBdr>
            </w:div>
          </w:divsChild>
        </w:div>
        <w:div w:id="2032299178">
          <w:marLeft w:val="0"/>
          <w:marRight w:val="0"/>
          <w:marTop w:val="0"/>
          <w:marBottom w:val="0"/>
          <w:divBdr>
            <w:top w:val="none" w:sz="0" w:space="0" w:color="auto"/>
            <w:left w:val="none" w:sz="0" w:space="0" w:color="auto"/>
            <w:bottom w:val="none" w:sz="0" w:space="0" w:color="auto"/>
            <w:right w:val="none" w:sz="0" w:space="0" w:color="auto"/>
          </w:divBdr>
          <w:divsChild>
            <w:div w:id="1662537960">
              <w:marLeft w:val="0"/>
              <w:marRight w:val="0"/>
              <w:marTop w:val="0"/>
              <w:marBottom w:val="0"/>
              <w:divBdr>
                <w:top w:val="none" w:sz="0" w:space="0" w:color="auto"/>
                <w:left w:val="none" w:sz="0" w:space="0" w:color="auto"/>
                <w:bottom w:val="none" w:sz="0" w:space="0" w:color="auto"/>
                <w:right w:val="none" w:sz="0" w:space="0" w:color="auto"/>
              </w:divBdr>
            </w:div>
          </w:divsChild>
        </w:div>
        <w:div w:id="2108233982">
          <w:marLeft w:val="0"/>
          <w:marRight w:val="0"/>
          <w:marTop w:val="0"/>
          <w:marBottom w:val="0"/>
          <w:divBdr>
            <w:top w:val="none" w:sz="0" w:space="0" w:color="auto"/>
            <w:left w:val="none" w:sz="0" w:space="0" w:color="auto"/>
            <w:bottom w:val="none" w:sz="0" w:space="0" w:color="auto"/>
            <w:right w:val="none" w:sz="0" w:space="0" w:color="auto"/>
          </w:divBdr>
          <w:divsChild>
            <w:div w:id="1448693715">
              <w:marLeft w:val="0"/>
              <w:marRight w:val="0"/>
              <w:marTop w:val="0"/>
              <w:marBottom w:val="0"/>
              <w:divBdr>
                <w:top w:val="none" w:sz="0" w:space="0" w:color="auto"/>
                <w:left w:val="none" w:sz="0" w:space="0" w:color="auto"/>
                <w:bottom w:val="none" w:sz="0" w:space="0" w:color="auto"/>
                <w:right w:val="none" w:sz="0" w:space="0" w:color="auto"/>
              </w:divBdr>
            </w:div>
          </w:divsChild>
        </w:div>
        <w:div w:id="908080609">
          <w:marLeft w:val="0"/>
          <w:marRight w:val="0"/>
          <w:marTop w:val="0"/>
          <w:marBottom w:val="0"/>
          <w:divBdr>
            <w:top w:val="none" w:sz="0" w:space="0" w:color="auto"/>
            <w:left w:val="none" w:sz="0" w:space="0" w:color="auto"/>
            <w:bottom w:val="none" w:sz="0" w:space="0" w:color="auto"/>
            <w:right w:val="none" w:sz="0" w:space="0" w:color="auto"/>
          </w:divBdr>
          <w:divsChild>
            <w:div w:id="16619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605276">
      <w:bodyDiv w:val="1"/>
      <w:marLeft w:val="0"/>
      <w:marRight w:val="0"/>
      <w:marTop w:val="0"/>
      <w:marBottom w:val="0"/>
      <w:divBdr>
        <w:top w:val="none" w:sz="0" w:space="0" w:color="auto"/>
        <w:left w:val="none" w:sz="0" w:space="0" w:color="auto"/>
        <w:bottom w:val="none" w:sz="0" w:space="0" w:color="auto"/>
        <w:right w:val="none" w:sz="0" w:space="0" w:color="auto"/>
      </w:divBdr>
      <w:divsChild>
        <w:div w:id="531070755">
          <w:marLeft w:val="0"/>
          <w:marRight w:val="0"/>
          <w:marTop w:val="0"/>
          <w:marBottom w:val="0"/>
          <w:divBdr>
            <w:top w:val="none" w:sz="0" w:space="0" w:color="auto"/>
            <w:left w:val="none" w:sz="0" w:space="0" w:color="auto"/>
            <w:bottom w:val="none" w:sz="0" w:space="0" w:color="auto"/>
            <w:right w:val="none" w:sz="0" w:space="0" w:color="auto"/>
          </w:divBdr>
          <w:divsChild>
            <w:div w:id="1104688841">
              <w:marLeft w:val="0"/>
              <w:marRight w:val="0"/>
              <w:marTop w:val="0"/>
              <w:marBottom w:val="0"/>
              <w:divBdr>
                <w:top w:val="none" w:sz="0" w:space="0" w:color="auto"/>
                <w:left w:val="none" w:sz="0" w:space="0" w:color="auto"/>
                <w:bottom w:val="none" w:sz="0" w:space="0" w:color="auto"/>
                <w:right w:val="none" w:sz="0" w:space="0" w:color="auto"/>
              </w:divBdr>
            </w:div>
            <w:div w:id="1334332726">
              <w:marLeft w:val="0"/>
              <w:marRight w:val="0"/>
              <w:marTop w:val="0"/>
              <w:marBottom w:val="0"/>
              <w:divBdr>
                <w:top w:val="none" w:sz="0" w:space="0" w:color="auto"/>
                <w:left w:val="none" w:sz="0" w:space="0" w:color="auto"/>
                <w:bottom w:val="none" w:sz="0" w:space="0" w:color="auto"/>
                <w:right w:val="none" w:sz="0" w:space="0" w:color="auto"/>
              </w:divBdr>
            </w:div>
            <w:div w:id="1311981926">
              <w:marLeft w:val="0"/>
              <w:marRight w:val="0"/>
              <w:marTop w:val="0"/>
              <w:marBottom w:val="0"/>
              <w:divBdr>
                <w:top w:val="none" w:sz="0" w:space="0" w:color="auto"/>
                <w:left w:val="none" w:sz="0" w:space="0" w:color="auto"/>
                <w:bottom w:val="none" w:sz="0" w:space="0" w:color="auto"/>
                <w:right w:val="none" w:sz="0" w:space="0" w:color="auto"/>
              </w:divBdr>
            </w:div>
            <w:div w:id="159973502">
              <w:marLeft w:val="0"/>
              <w:marRight w:val="0"/>
              <w:marTop w:val="0"/>
              <w:marBottom w:val="0"/>
              <w:divBdr>
                <w:top w:val="none" w:sz="0" w:space="0" w:color="auto"/>
                <w:left w:val="none" w:sz="0" w:space="0" w:color="auto"/>
                <w:bottom w:val="none" w:sz="0" w:space="0" w:color="auto"/>
                <w:right w:val="none" w:sz="0" w:space="0" w:color="auto"/>
              </w:divBdr>
            </w:div>
            <w:div w:id="1611013979">
              <w:marLeft w:val="0"/>
              <w:marRight w:val="0"/>
              <w:marTop w:val="0"/>
              <w:marBottom w:val="0"/>
              <w:divBdr>
                <w:top w:val="none" w:sz="0" w:space="0" w:color="auto"/>
                <w:left w:val="none" w:sz="0" w:space="0" w:color="auto"/>
                <w:bottom w:val="none" w:sz="0" w:space="0" w:color="auto"/>
                <w:right w:val="none" w:sz="0" w:space="0" w:color="auto"/>
              </w:divBdr>
            </w:div>
            <w:div w:id="1876457733">
              <w:marLeft w:val="0"/>
              <w:marRight w:val="0"/>
              <w:marTop w:val="0"/>
              <w:marBottom w:val="0"/>
              <w:divBdr>
                <w:top w:val="none" w:sz="0" w:space="0" w:color="auto"/>
                <w:left w:val="none" w:sz="0" w:space="0" w:color="auto"/>
                <w:bottom w:val="none" w:sz="0" w:space="0" w:color="auto"/>
                <w:right w:val="none" w:sz="0" w:space="0" w:color="auto"/>
              </w:divBdr>
            </w:div>
            <w:div w:id="1426808601">
              <w:marLeft w:val="0"/>
              <w:marRight w:val="0"/>
              <w:marTop w:val="0"/>
              <w:marBottom w:val="0"/>
              <w:divBdr>
                <w:top w:val="none" w:sz="0" w:space="0" w:color="auto"/>
                <w:left w:val="none" w:sz="0" w:space="0" w:color="auto"/>
                <w:bottom w:val="none" w:sz="0" w:space="0" w:color="auto"/>
                <w:right w:val="none" w:sz="0" w:space="0" w:color="auto"/>
              </w:divBdr>
            </w:div>
            <w:div w:id="1673531581">
              <w:marLeft w:val="0"/>
              <w:marRight w:val="0"/>
              <w:marTop w:val="0"/>
              <w:marBottom w:val="0"/>
              <w:divBdr>
                <w:top w:val="none" w:sz="0" w:space="0" w:color="auto"/>
                <w:left w:val="none" w:sz="0" w:space="0" w:color="auto"/>
                <w:bottom w:val="none" w:sz="0" w:space="0" w:color="auto"/>
                <w:right w:val="none" w:sz="0" w:space="0" w:color="auto"/>
              </w:divBdr>
            </w:div>
            <w:div w:id="1447308241">
              <w:marLeft w:val="0"/>
              <w:marRight w:val="0"/>
              <w:marTop w:val="0"/>
              <w:marBottom w:val="0"/>
              <w:divBdr>
                <w:top w:val="none" w:sz="0" w:space="0" w:color="auto"/>
                <w:left w:val="none" w:sz="0" w:space="0" w:color="auto"/>
                <w:bottom w:val="none" w:sz="0" w:space="0" w:color="auto"/>
                <w:right w:val="none" w:sz="0" w:space="0" w:color="auto"/>
              </w:divBdr>
            </w:div>
            <w:div w:id="2133546601">
              <w:marLeft w:val="0"/>
              <w:marRight w:val="0"/>
              <w:marTop w:val="0"/>
              <w:marBottom w:val="0"/>
              <w:divBdr>
                <w:top w:val="none" w:sz="0" w:space="0" w:color="auto"/>
                <w:left w:val="none" w:sz="0" w:space="0" w:color="auto"/>
                <w:bottom w:val="none" w:sz="0" w:space="0" w:color="auto"/>
                <w:right w:val="none" w:sz="0" w:space="0" w:color="auto"/>
              </w:divBdr>
            </w:div>
            <w:div w:id="698942278">
              <w:marLeft w:val="0"/>
              <w:marRight w:val="0"/>
              <w:marTop w:val="0"/>
              <w:marBottom w:val="0"/>
              <w:divBdr>
                <w:top w:val="none" w:sz="0" w:space="0" w:color="auto"/>
                <w:left w:val="none" w:sz="0" w:space="0" w:color="auto"/>
                <w:bottom w:val="none" w:sz="0" w:space="0" w:color="auto"/>
                <w:right w:val="none" w:sz="0" w:space="0" w:color="auto"/>
              </w:divBdr>
            </w:div>
            <w:div w:id="968708739">
              <w:marLeft w:val="0"/>
              <w:marRight w:val="0"/>
              <w:marTop w:val="0"/>
              <w:marBottom w:val="0"/>
              <w:divBdr>
                <w:top w:val="none" w:sz="0" w:space="0" w:color="auto"/>
                <w:left w:val="none" w:sz="0" w:space="0" w:color="auto"/>
                <w:bottom w:val="none" w:sz="0" w:space="0" w:color="auto"/>
                <w:right w:val="none" w:sz="0" w:space="0" w:color="auto"/>
              </w:divBdr>
            </w:div>
            <w:div w:id="292832981">
              <w:marLeft w:val="0"/>
              <w:marRight w:val="0"/>
              <w:marTop w:val="0"/>
              <w:marBottom w:val="0"/>
              <w:divBdr>
                <w:top w:val="none" w:sz="0" w:space="0" w:color="auto"/>
                <w:left w:val="none" w:sz="0" w:space="0" w:color="auto"/>
                <w:bottom w:val="none" w:sz="0" w:space="0" w:color="auto"/>
                <w:right w:val="none" w:sz="0" w:space="0" w:color="auto"/>
              </w:divBdr>
            </w:div>
            <w:div w:id="909846088">
              <w:marLeft w:val="0"/>
              <w:marRight w:val="0"/>
              <w:marTop w:val="0"/>
              <w:marBottom w:val="0"/>
              <w:divBdr>
                <w:top w:val="none" w:sz="0" w:space="0" w:color="auto"/>
                <w:left w:val="none" w:sz="0" w:space="0" w:color="auto"/>
                <w:bottom w:val="none" w:sz="0" w:space="0" w:color="auto"/>
                <w:right w:val="none" w:sz="0" w:space="0" w:color="auto"/>
              </w:divBdr>
            </w:div>
          </w:divsChild>
        </w:div>
        <w:div w:id="352342960">
          <w:marLeft w:val="0"/>
          <w:marRight w:val="0"/>
          <w:marTop w:val="0"/>
          <w:marBottom w:val="0"/>
          <w:divBdr>
            <w:top w:val="none" w:sz="0" w:space="0" w:color="auto"/>
            <w:left w:val="none" w:sz="0" w:space="0" w:color="auto"/>
            <w:bottom w:val="none" w:sz="0" w:space="0" w:color="auto"/>
            <w:right w:val="none" w:sz="0" w:space="0" w:color="auto"/>
          </w:divBdr>
        </w:div>
      </w:divsChild>
    </w:div>
    <w:div w:id="736781914">
      <w:bodyDiv w:val="1"/>
      <w:marLeft w:val="0"/>
      <w:marRight w:val="0"/>
      <w:marTop w:val="0"/>
      <w:marBottom w:val="0"/>
      <w:divBdr>
        <w:top w:val="none" w:sz="0" w:space="0" w:color="auto"/>
        <w:left w:val="none" w:sz="0" w:space="0" w:color="auto"/>
        <w:bottom w:val="none" w:sz="0" w:space="0" w:color="auto"/>
        <w:right w:val="none" w:sz="0" w:space="0" w:color="auto"/>
      </w:divBdr>
    </w:div>
    <w:div w:id="750197325">
      <w:bodyDiv w:val="1"/>
      <w:marLeft w:val="0"/>
      <w:marRight w:val="0"/>
      <w:marTop w:val="0"/>
      <w:marBottom w:val="0"/>
      <w:divBdr>
        <w:top w:val="none" w:sz="0" w:space="0" w:color="auto"/>
        <w:left w:val="none" w:sz="0" w:space="0" w:color="auto"/>
        <w:bottom w:val="none" w:sz="0" w:space="0" w:color="auto"/>
        <w:right w:val="none" w:sz="0" w:space="0" w:color="auto"/>
      </w:divBdr>
    </w:div>
    <w:div w:id="806750296">
      <w:bodyDiv w:val="1"/>
      <w:marLeft w:val="0"/>
      <w:marRight w:val="0"/>
      <w:marTop w:val="0"/>
      <w:marBottom w:val="0"/>
      <w:divBdr>
        <w:top w:val="none" w:sz="0" w:space="0" w:color="auto"/>
        <w:left w:val="none" w:sz="0" w:space="0" w:color="auto"/>
        <w:bottom w:val="none" w:sz="0" w:space="0" w:color="auto"/>
        <w:right w:val="none" w:sz="0" w:space="0" w:color="auto"/>
      </w:divBdr>
    </w:div>
    <w:div w:id="1067999080">
      <w:bodyDiv w:val="1"/>
      <w:marLeft w:val="0"/>
      <w:marRight w:val="0"/>
      <w:marTop w:val="0"/>
      <w:marBottom w:val="0"/>
      <w:divBdr>
        <w:top w:val="none" w:sz="0" w:space="0" w:color="auto"/>
        <w:left w:val="none" w:sz="0" w:space="0" w:color="auto"/>
        <w:bottom w:val="none" w:sz="0" w:space="0" w:color="auto"/>
        <w:right w:val="none" w:sz="0" w:space="0" w:color="auto"/>
      </w:divBdr>
    </w:div>
    <w:div w:id="1478381886">
      <w:bodyDiv w:val="1"/>
      <w:marLeft w:val="0"/>
      <w:marRight w:val="0"/>
      <w:marTop w:val="0"/>
      <w:marBottom w:val="0"/>
      <w:divBdr>
        <w:top w:val="none" w:sz="0" w:space="0" w:color="auto"/>
        <w:left w:val="none" w:sz="0" w:space="0" w:color="auto"/>
        <w:bottom w:val="none" w:sz="0" w:space="0" w:color="auto"/>
        <w:right w:val="none" w:sz="0" w:space="0" w:color="auto"/>
      </w:divBdr>
    </w:div>
    <w:div w:id="1480224394">
      <w:bodyDiv w:val="1"/>
      <w:marLeft w:val="0"/>
      <w:marRight w:val="0"/>
      <w:marTop w:val="0"/>
      <w:marBottom w:val="0"/>
      <w:divBdr>
        <w:top w:val="none" w:sz="0" w:space="0" w:color="auto"/>
        <w:left w:val="none" w:sz="0" w:space="0" w:color="auto"/>
        <w:bottom w:val="none" w:sz="0" w:space="0" w:color="auto"/>
        <w:right w:val="none" w:sz="0" w:space="0" w:color="auto"/>
      </w:divBdr>
    </w:div>
    <w:div w:id="1657761019">
      <w:bodyDiv w:val="1"/>
      <w:marLeft w:val="0"/>
      <w:marRight w:val="0"/>
      <w:marTop w:val="0"/>
      <w:marBottom w:val="0"/>
      <w:divBdr>
        <w:top w:val="none" w:sz="0" w:space="0" w:color="auto"/>
        <w:left w:val="none" w:sz="0" w:space="0" w:color="auto"/>
        <w:bottom w:val="none" w:sz="0" w:space="0" w:color="auto"/>
        <w:right w:val="none" w:sz="0" w:space="0" w:color="auto"/>
      </w:divBdr>
    </w:div>
    <w:div w:id="1925331617">
      <w:bodyDiv w:val="1"/>
      <w:marLeft w:val="0"/>
      <w:marRight w:val="0"/>
      <w:marTop w:val="0"/>
      <w:marBottom w:val="0"/>
      <w:divBdr>
        <w:top w:val="none" w:sz="0" w:space="0" w:color="auto"/>
        <w:left w:val="none" w:sz="0" w:space="0" w:color="auto"/>
        <w:bottom w:val="none" w:sz="0" w:space="0" w:color="auto"/>
        <w:right w:val="none" w:sz="0" w:space="0" w:color="auto"/>
      </w:divBdr>
      <w:divsChild>
        <w:div w:id="606080322">
          <w:marLeft w:val="0"/>
          <w:marRight w:val="0"/>
          <w:marTop w:val="0"/>
          <w:marBottom w:val="0"/>
          <w:divBdr>
            <w:top w:val="none" w:sz="0" w:space="0" w:color="auto"/>
            <w:left w:val="none" w:sz="0" w:space="0" w:color="auto"/>
            <w:bottom w:val="none" w:sz="0" w:space="0" w:color="auto"/>
            <w:right w:val="none" w:sz="0" w:space="0" w:color="auto"/>
          </w:divBdr>
        </w:div>
        <w:div w:id="643392698">
          <w:marLeft w:val="0"/>
          <w:marRight w:val="0"/>
          <w:marTop w:val="0"/>
          <w:marBottom w:val="0"/>
          <w:divBdr>
            <w:top w:val="none" w:sz="0" w:space="0" w:color="auto"/>
            <w:left w:val="none" w:sz="0" w:space="0" w:color="auto"/>
            <w:bottom w:val="none" w:sz="0" w:space="0" w:color="auto"/>
            <w:right w:val="none" w:sz="0" w:space="0" w:color="auto"/>
          </w:divBdr>
        </w:div>
        <w:div w:id="1343163732">
          <w:marLeft w:val="0"/>
          <w:marRight w:val="0"/>
          <w:marTop w:val="0"/>
          <w:marBottom w:val="0"/>
          <w:divBdr>
            <w:top w:val="none" w:sz="0" w:space="0" w:color="auto"/>
            <w:left w:val="none" w:sz="0" w:space="0" w:color="auto"/>
            <w:bottom w:val="none" w:sz="0" w:space="0" w:color="auto"/>
            <w:right w:val="none" w:sz="0" w:space="0" w:color="auto"/>
          </w:divBdr>
        </w:div>
        <w:div w:id="1710377065">
          <w:marLeft w:val="0"/>
          <w:marRight w:val="0"/>
          <w:marTop w:val="0"/>
          <w:marBottom w:val="0"/>
          <w:divBdr>
            <w:top w:val="none" w:sz="0" w:space="0" w:color="auto"/>
            <w:left w:val="none" w:sz="0" w:space="0" w:color="auto"/>
            <w:bottom w:val="none" w:sz="0" w:space="0" w:color="auto"/>
            <w:right w:val="none" w:sz="0" w:space="0" w:color="auto"/>
          </w:divBdr>
        </w:div>
      </w:divsChild>
    </w:div>
    <w:div w:id="1927883349">
      <w:bodyDiv w:val="1"/>
      <w:marLeft w:val="0"/>
      <w:marRight w:val="0"/>
      <w:marTop w:val="0"/>
      <w:marBottom w:val="0"/>
      <w:divBdr>
        <w:top w:val="none" w:sz="0" w:space="0" w:color="auto"/>
        <w:left w:val="none" w:sz="0" w:space="0" w:color="auto"/>
        <w:bottom w:val="none" w:sz="0" w:space="0" w:color="auto"/>
        <w:right w:val="none" w:sz="0" w:space="0" w:color="auto"/>
      </w:divBdr>
    </w:div>
    <w:div w:id="2019916800">
      <w:bodyDiv w:val="1"/>
      <w:marLeft w:val="0"/>
      <w:marRight w:val="0"/>
      <w:marTop w:val="0"/>
      <w:marBottom w:val="0"/>
      <w:divBdr>
        <w:top w:val="none" w:sz="0" w:space="0" w:color="auto"/>
        <w:left w:val="none" w:sz="0" w:space="0" w:color="auto"/>
        <w:bottom w:val="none" w:sz="0" w:space="0" w:color="auto"/>
        <w:right w:val="none" w:sz="0" w:space="0" w:color="auto"/>
      </w:divBdr>
    </w:div>
    <w:div w:id="211289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sup12@caixa.gov.b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d4aab67-af37-41e5-b0d8-f645060cc4dd" xsi:nil="true"/>
    <lcf76f155ced4ddcb4097134ff3c332f xmlns="8f589bdc-f063-42ea-983d-35e125e12489">
      <Terms xmlns="http://schemas.microsoft.com/office/infopath/2007/PartnerControls"/>
    </lcf76f155ced4ddcb4097134ff3c332f>
    <_Flow_SignoffStatus xmlns="8f589bdc-f063-42ea-983d-35e125e124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71EF7AB6AB7BD418806ED05627AF7E2" ma:contentTypeVersion="21" ma:contentTypeDescription="Crie um novo documento." ma:contentTypeScope="" ma:versionID="125ab8972309b4a5b2675b614b816498">
  <xsd:schema xmlns:xsd="http://www.w3.org/2001/XMLSchema" xmlns:xs="http://www.w3.org/2001/XMLSchema" xmlns:p="http://schemas.microsoft.com/office/2006/metadata/properties" xmlns:ns1="http://schemas.microsoft.com/sharepoint/v3" xmlns:ns2="8f589bdc-f063-42ea-983d-35e125e12489" xmlns:ns3="6d4aab67-af37-41e5-b0d8-f645060cc4dd" targetNamespace="http://schemas.microsoft.com/office/2006/metadata/properties" ma:root="true" ma:fieldsID="fc754863fb252fa1fc6ad8ba7abf054d" ns1:_="" ns2:_="" ns3:_="">
    <xsd:import namespace="http://schemas.microsoft.com/sharepoint/v3"/>
    <xsd:import namespace="8f589bdc-f063-42ea-983d-35e125e12489"/>
    <xsd:import namespace="6d4aab67-af37-41e5-b0d8-f645060cc4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dades da Política de Conformidade Unificada" ma:hidden="true" ma:internalName="_ip_UnifiedCompliancePolicyProperties">
      <xsd:simpleType>
        <xsd:restriction base="dms:Note"/>
      </xsd:simpleType>
    </xsd:element>
    <xsd:element name="_ip_UnifiedCompliancePolicyUIAction" ma:index="16"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589bdc-f063-42ea-983d-35e125e12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_Flow_SignoffStatus" ma:index="28"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aab67-af37-41e5-b0d8-f645060cc4dd" elementFormDefault="qualified">
    <xsd:import namespace="http://schemas.microsoft.com/office/2006/documentManagement/types"/>
    <xsd:import namespace="http://schemas.microsoft.com/office/infopath/2007/PartnerControls"/>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8aa0c9e5-dadc-417a-b530-b043c75b9c1c}" ma:internalName="TaxCatchAll" ma:showField="CatchAllData" ma:web="6d4aab67-af37-41e5-b0d8-f645060cc4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9F1112-ABF8-4DB6-A29C-DBBCDD777B05}">
  <ds:schemaRefs>
    <ds:schemaRef ds:uri="http://schemas.microsoft.com/office/2006/metadata/properties"/>
    <ds:schemaRef ds:uri="http://schemas.microsoft.com/office/infopath/2007/PartnerControls"/>
    <ds:schemaRef ds:uri="http://schemas.microsoft.com/sharepoint/v3"/>
    <ds:schemaRef ds:uri="6d4aab67-af37-41e5-b0d8-f645060cc4dd"/>
    <ds:schemaRef ds:uri="8f589bdc-f063-42ea-983d-35e125e12489"/>
  </ds:schemaRefs>
</ds:datastoreItem>
</file>

<file path=customXml/itemProps2.xml><?xml version="1.0" encoding="utf-8"?>
<ds:datastoreItem xmlns:ds="http://schemas.openxmlformats.org/officeDocument/2006/customXml" ds:itemID="{30DA6A24-E9B7-4C57-9E8B-22F96EF74A64}">
  <ds:schemaRefs>
    <ds:schemaRef ds:uri="http://schemas.openxmlformats.org/officeDocument/2006/bibliography"/>
  </ds:schemaRefs>
</ds:datastoreItem>
</file>

<file path=customXml/itemProps3.xml><?xml version="1.0" encoding="utf-8"?>
<ds:datastoreItem xmlns:ds="http://schemas.openxmlformats.org/officeDocument/2006/customXml" ds:itemID="{323D3072-466F-420D-8885-720CB0A70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589bdc-f063-42ea-983d-35e125e12489"/>
    <ds:schemaRef ds:uri="6d4aab67-af37-41e5-b0d8-f645060cc4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E7398-B3C3-4E24-83F2-0927F453B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9</Pages>
  <Words>3526</Words>
  <Characters>19046</Characters>
  <Application>Microsoft Office Word</Application>
  <DocSecurity>0</DocSecurity>
  <Lines>158</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Moreno Aro</dc:creator>
  <cp:keywords/>
  <dc:description/>
  <cp:lastModifiedBy>Marcia Marina Fauat</cp:lastModifiedBy>
  <cp:revision>50</cp:revision>
  <dcterms:created xsi:type="dcterms:W3CDTF">2025-01-15T16:22:00Z</dcterms:created>
  <dcterms:modified xsi:type="dcterms:W3CDTF">2025-10-24T13:53:00Z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2022-11-07T13:01:43Z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a25d76ad-bd11-4c86-8e19-dd3a6f211075</vt:lpwstr>
  </property>
  <property fmtid="{D5CDD505-2E9C-101B-9397-08002B2CF9AE}" pid="8" name="MSIP_Label_fde7aacd-7cc4-4c31-9e6f-7ef306428f09_ContentBits">
    <vt:lpwstr>1</vt:lpwstr>
  </property>
  <property fmtid="{D5CDD505-2E9C-101B-9397-08002B2CF9AE}" pid="9" name="ContentTypeId">
    <vt:lpwstr>0x010100C71EF7AB6AB7BD418806ED05627AF7E2</vt:lpwstr>
  </property>
  <property fmtid="{D5CDD505-2E9C-101B-9397-08002B2CF9AE}" pid="10" name="MediaServiceImageTags">
    <vt:lpwstr/>
  </property>
</Properties>
</file>